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7B" w:rsidRDefault="00E8077B" w:rsidP="00E8077B">
      <w:pPr>
        <w:tabs>
          <w:tab w:val="center" w:pos="1080"/>
          <w:tab w:val="center" w:pos="5940"/>
        </w:tabs>
        <w:rPr>
          <w:rFonts w:ascii="Times New Roman" w:hAnsi="Times New Roman"/>
          <w:sz w:val="28"/>
          <w:szCs w:val="28"/>
        </w:rPr>
      </w:pPr>
      <w:r w:rsidRPr="008A69AD">
        <w:rPr>
          <w:rFonts w:ascii="Times New Roman" w:hAnsi="Times New Roman"/>
          <w:sz w:val="28"/>
          <w:szCs w:val="28"/>
        </w:rPr>
        <w:t xml:space="preserve">Ngày </w:t>
      </w:r>
      <w:proofErr w:type="gramStart"/>
      <w:r w:rsidRPr="008A69AD">
        <w:rPr>
          <w:rFonts w:ascii="Times New Roman" w:hAnsi="Times New Roman"/>
          <w:sz w:val="28"/>
          <w:szCs w:val="28"/>
        </w:rPr>
        <w:t>soạn :</w:t>
      </w:r>
      <w:proofErr w:type="gramEnd"/>
      <w:r w:rsidRPr="008A69AD">
        <w:rPr>
          <w:rFonts w:ascii="Times New Roman" w:hAnsi="Times New Roman"/>
          <w:sz w:val="28"/>
          <w:szCs w:val="28"/>
        </w:rPr>
        <w:t xml:space="preserve"> </w:t>
      </w:r>
    </w:p>
    <w:p w:rsidR="00E8077B" w:rsidRPr="008A69AD" w:rsidRDefault="00E8077B" w:rsidP="00E8077B">
      <w:pPr>
        <w:tabs>
          <w:tab w:val="center" w:pos="1080"/>
          <w:tab w:val="center" w:pos="5940"/>
        </w:tabs>
        <w:rPr>
          <w:rFonts w:ascii="Times New Roman" w:hAnsi="Times New Roman"/>
          <w:sz w:val="28"/>
          <w:szCs w:val="28"/>
        </w:rPr>
      </w:pPr>
      <w:r>
        <w:rPr>
          <w:rFonts w:ascii="Times New Roman" w:hAnsi="Times New Roman"/>
          <w:sz w:val="28"/>
          <w:szCs w:val="28"/>
        </w:rPr>
        <w:t xml:space="preserve">Ngày </w:t>
      </w:r>
      <w:proofErr w:type="gramStart"/>
      <w:r>
        <w:rPr>
          <w:rFonts w:ascii="Times New Roman" w:hAnsi="Times New Roman"/>
          <w:sz w:val="28"/>
          <w:szCs w:val="28"/>
        </w:rPr>
        <w:t>dạy  :</w:t>
      </w:r>
      <w:proofErr w:type="gramEnd"/>
      <w:r w:rsidRPr="008A69AD">
        <w:rPr>
          <w:rFonts w:ascii="Times New Roman" w:hAnsi="Times New Roman"/>
          <w:sz w:val="28"/>
          <w:szCs w:val="28"/>
        </w:rPr>
        <w:tab/>
      </w:r>
    </w:p>
    <w:p w:rsidR="00E8077B" w:rsidRPr="008A69AD" w:rsidRDefault="00E8077B" w:rsidP="00E8077B">
      <w:pPr>
        <w:tabs>
          <w:tab w:val="center" w:pos="1080"/>
          <w:tab w:val="center" w:pos="5940"/>
        </w:tabs>
        <w:rPr>
          <w:rFonts w:ascii="Times New Roman" w:hAnsi="Times New Roman"/>
          <w:sz w:val="28"/>
          <w:szCs w:val="28"/>
        </w:rPr>
      </w:pPr>
      <w:r w:rsidRPr="008A69AD">
        <w:rPr>
          <w:rFonts w:ascii="Times New Roman" w:hAnsi="Times New Roman"/>
          <w:sz w:val="28"/>
          <w:szCs w:val="28"/>
        </w:rPr>
        <w:tab/>
      </w:r>
    </w:p>
    <w:p w:rsidR="00E8077B" w:rsidRPr="0055151C" w:rsidRDefault="00E8077B" w:rsidP="00E8077B">
      <w:pPr>
        <w:tabs>
          <w:tab w:val="center" w:pos="1080"/>
          <w:tab w:val="center" w:pos="5940"/>
        </w:tabs>
        <w:ind w:left="45"/>
        <w:jc w:val="center"/>
        <w:rPr>
          <w:rFonts w:ascii="Times New Roman" w:hAnsi="Times New Roman"/>
          <w:b/>
          <w:bCs/>
          <w:sz w:val="32"/>
          <w:szCs w:val="32"/>
        </w:rPr>
      </w:pPr>
      <w:r w:rsidRPr="0055151C">
        <w:rPr>
          <w:rFonts w:ascii="Times New Roman" w:hAnsi="Times New Roman"/>
          <w:b/>
          <w:sz w:val="32"/>
          <w:szCs w:val="32"/>
        </w:rPr>
        <w:t xml:space="preserve">Tiết </w:t>
      </w:r>
      <w:proofErr w:type="gramStart"/>
      <w:r w:rsidRPr="0055151C">
        <w:rPr>
          <w:rFonts w:ascii="Times New Roman" w:hAnsi="Times New Roman"/>
          <w:b/>
          <w:sz w:val="32"/>
          <w:szCs w:val="32"/>
        </w:rPr>
        <w:t>48 :</w:t>
      </w:r>
      <w:proofErr w:type="gramEnd"/>
      <w:r w:rsidRPr="0055151C">
        <w:rPr>
          <w:rFonts w:ascii="Times New Roman" w:hAnsi="Times New Roman"/>
          <w:sz w:val="32"/>
          <w:szCs w:val="32"/>
        </w:rPr>
        <w:t xml:space="preserve"> </w:t>
      </w:r>
      <w:r w:rsidRPr="0055151C">
        <w:rPr>
          <w:rFonts w:ascii="Times New Roman" w:hAnsi="Times New Roman"/>
          <w:b/>
          <w:bCs/>
          <w:sz w:val="32"/>
          <w:szCs w:val="32"/>
        </w:rPr>
        <w:t>§7.   TỨ GIÁC NỘI TIẾP</w:t>
      </w:r>
    </w:p>
    <w:p w:rsidR="00E8077B" w:rsidRPr="008A69AD" w:rsidRDefault="00E8077B" w:rsidP="00E8077B">
      <w:pPr>
        <w:rPr>
          <w:rFonts w:ascii="Times New Roman" w:hAnsi="Times New Roman"/>
          <w:b/>
          <w:bCs/>
          <w:sz w:val="28"/>
          <w:szCs w:val="28"/>
        </w:rPr>
      </w:pPr>
    </w:p>
    <w:p w:rsidR="00E8077B" w:rsidRPr="008A69AD" w:rsidRDefault="00E8077B" w:rsidP="00E8077B">
      <w:pPr>
        <w:ind w:left="45"/>
        <w:rPr>
          <w:rFonts w:ascii="Times New Roman" w:hAnsi="Times New Roman"/>
          <w:b/>
          <w:bCs/>
          <w:sz w:val="28"/>
          <w:szCs w:val="28"/>
        </w:rPr>
      </w:pPr>
      <w:r w:rsidRPr="008A69AD">
        <w:rPr>
          <w:rFonts w:ascii="Times New Roman" w:hAnsi="Times New Roman"/>
          <w:b/>
          <w:bCs/>
          <w:sz w:val="28"/>
          <w:szCs w:val="28"/>
        </w:rPr>
        <w:t xml:space="preserve">I) MỤC </w:t>
      </w:r>
      <w:proofErr w:type="gramStart"/>
      <w:r w:rsidRPr="008A69AD">
        <w:rPr>
          <w:rFonts w:ascii="Times New Roman" w:hAnsi="Times New Roman"/>
          <w:b/>
          <w:bCs/>
          <w:sz w:val="28"/>
          <w:szCs w:val="28"/>
        </w:rPr>
        <w:t>TIÊU :</w:t>
      </w:r>
      <w:proofErr w:type="gramEnd"/>
      <w:r w:rsidRPr="008A69AD">
        <w:rPr>
          <w:rFonts w:ascii="Times New Roman" w:hAnsi="Times New Roman"/>
          <w:b/>
          <w:bCs/>
          <w:sz w:val="28"/>
          <w:szCs w:val="28"/>
        </w:rPr>
        <w:tab/>
      </w:r>
    </w:p>
    <w:p w:rsidR="00E8077B" w:rsidRPr="0007691A" w:rsidRDefault="00E8077B" w:rsidP="00E8077B">
      <w:pPr>
        <w:numPr>
          <w:ilvl w:val="0"/>
          <w:numId w:val="1"/>
        </w:numPr>
        <w:jc w:val="both"/>
        <w:rPr>
          <w:rFonts w:ascii="Times New Roman" w:hAnsi="Times New Roman"/>
          <w:sz w:val="28"/>
          <w:szCs w:val="28"/>
        </w:rPr>
      </w:pPr>
      <w:r w:rsidRPr="008A69AD">
        <w:rPr>
          <w:rFonts w:ascii="Times New Roman" w:hAnsi="Times New Roman"/>
          <w:b/>
          <w:bCs/>
          <w:i/>
          <w:iCs/>
          <w:sz w:val="28"/>
          <w:szCs w:val="28"/>
        </w:rPr>
        <w:t>Kiến thức</w:t>
      </w:r>
    </w:p>
    <w:p w:rsidR="00E8077B" w:rsidRPr="008A69AD" w:rsidRDefault="00E8077B" w:rsidP="00E8077B">
      <w:pPr>
        <w:ind w:left="360" w:firstLine="360"/>
        <w:jc w:val="both"/>
        <w:rPr>
          <w:rFonts w:ascii="Times New Roman" w:hAnsi="Times New Roman"/>
          <w:sz w:val="28"/>
          <w:szCs w:val="28"/>
        </w:rPr>
      </w:pPr>
      <w:r w:rsidRPr="008A69AD">
        <w:rPr>
          <w:rFonts w:ascii="Times New Roman" w:hAnsi="Times New Roman"/>
          <w:b/>
          <w:bCs/>
          <w:i/>
          <w:iCs/>
          <w:sz w:val="28"/>
          <w:szCs w:val="28"/>
        </w:rPr>
        <w:t xml:space="preserve">– </w:t>
      </w:r>
      <w:r w:rsidRPr="008A69AD">
        <w:rPr>
          <w:rFonts w:ascii="Times New Roman" w:hAnsi="Times New Roman"/>
          <w:sz w:val="28"/>
          <w:szCs w:val="28"/>
        </w:rPr>
        <w:t>HS nắm vững định nghĩa tứ giác nội tiếp, tính chất về góc của tứ giác nội tiếp.</w:t>
      </w:r>
    </w:p>
    <w:p w:rsidR="00E8077B" w:rsidRPr="008A69AD" w:rsidRDefault="00E8077B" w:rsidP="00E8077B">
      <w:pPr>
        <w:ind w:left="720"/>
        <w:jc w:val="both"/>
        <w:rPr>
          <w:rFonts w:ascii="Times New Roman" w:hAnsi="Times New Roman"/>
          <w:sz w:val="28"/>
          <w:szCs w:val="28"/>
        </w:rPr>
      </w:pPr>
      <w:r w:rsidRPr="008A69AD">
        <w:rPr>
          <w:rFonts w:ascii="Times New Roman" w:hAnsi="Times New Roman"/>
          <w:sz w:val="28"/>
          <w:szCs w:val="28"/>
        </w:rPr>
        <w:t xml:space="preserve">– HS biết có những tứ giác nội tiếp được và có những tứ giác không nội tiếp </w:t>
      </w:r>
      <w:proofErr w:type="gramStart"/>
      <w:r w:rsidRPr="008A69AD">
        <w:rPr>
          <w:rFonts w:ascii="Times New Roman" w:hAnsi="Times New Roman"/>
          <w:sz w:val="28"/>
          <w:szCs w:val="28"/>
        </w:rPr>
        <w:t>được</w:t>
      </w:r>
      <w:proofErr w:type="gramEnd"/>
      <w:r w:rsidRPr="008A69AD">
        <w:rPr>
          <w:rFonts w:ascii="Times New Roman" w:hAnsi="Times New Roman"/>
          <w:sz w:val="28"/>
          <w:szCs w:val="28"/>
        </w:rPr>
        <w:t xml:space="preserve"> bất kì đường tròn nào. </w:t>
      </w:r>
    </w:p>
    <w:p w:rsidR="00E8077B" w:rsidRDefault="00E8077B" w:rsidP="00E8077B">
      <w:pPr>
        <w:ind w:left="360" w:firstLine="360"/>
        <w:jc w:val="both"/>
        <w:rPr>
          <w:rFonts w:ascii="Times New Roman" w:hAnsi="Times New Roman"/>
          <w:sz w:val="28"/>
          <w:szCs w:val="28"/>
        </w:rPr>
      </w:pPr>
      <w:r w:rsidRPr="008A69AD">
        <w:rPr>
          <w:rFonts w:ascii="Times New Roman" w:hAnsi="Times New Roman"/>
          <w:sz w:val="28"/>
          <w:szCs w:val="28"/>
        </w:rPr>
        <w:t xml:space="preserve">– HS nắm được điều kiện để một tứ giác nội tiếp được </w:t>
      </w:r>
    </w:p>
    <w:p w:rsidR="00E8077B" w:rsidRPr="008A69AD" w:rsidRDefault="00E8077B" w:rsidP="00E8077B">
      <w:pPr>
        <w:ind w:left="360" w:firstLine="360"/>
        <w:jc w:val="both"/>
        <w:rPr>
          <w:rFonts w:ascii="Times New Roman" w:hAnsi="Times New Roman"/>
          <w:sz w:val="28"/>
          <w:szCs w:val="28"/>
        </w:rPr>
      </w:pPr>
      <w:proofErr w:type="gramStart"/>
      <w:r>
        <w:rPr>
          <w:rFonts w:ascii="Times New Roman" w:hAnsi="Times New Roman"/>
          <w:sz w:val="28"/>
          <w:szCs w:val="28"/>
        </w:rPr>
        <w:t>2.</w:t>
      </w:r>
      <w:r w:rsidRPr="008A69AD">
        <w:rPr>
          <w:rFonts w:ascii="Times New Roman" w:hAnsi="Times New Roman"/>
          <w:b/>
          <w:bCs/>
          <w:i/>
          <w:iCs/>
          <w:sz w:val="28"/>
          <w:szCs w:val="28"/>
        </w:rPr>
        <w:t>Kỹ</w:t>
      </w:r>
      <w:proofErr w:type="gramEnd"/>
      <w:r w:rsidRPr="008A69AD">
        <w:rPr>
          <w:rFonts w:ascii="Times New Roman" w:hAnsi="Times New Roman"/>
          <w:b/>
          <w:bCs/>
          <w:i/>
          <w:iCs/>
          <w:sz w:val="28"/>
          <w:szCs w:val="28"/>
        </w:rPr>
        <w:t xml:space="preserve"> năng</w:t>
      </w:r>
    </w:p>
    <w:p w:rsidR="00E8077B" w:rsidRPr="008A69AD" w:rsidRDefault="00E8077B" w:rsidP="00E8077B">
      <w:pPr>
        <w:ind w:left="360" w:firstLine="360"/>
        <w:jc w:val="both"/>
        <w:rPr>
          <w:rFonts w:ascii="Times New Roman" w:hAnsi="Times New Roman"/>
          <w:sz w:val="28"/>
          <w:szCs w:val="28"/>
        </w:rPr>
      </w:pPr>
      <w:proofErr w:type="gramStart"/>
      <w:r w:rsidRPr="008A69AD">
        <w:rPr>
          <w:rFonts w:ascii="Times New Roman" w:hAnsi="Times New Roman"/>
          <w:sz w:val="28"/>
          <w:szCs w:val="28"/>
        </w:rPr>
        <w:t>Sử dụng được tính chất của tứ giác nội tiếp trong làm toán và thực hành.</w:t>
      </w:r>
      <w:proofErr w:type="gramEnd"/>
    </w:p>
    <w:p w:rsidR="00E8077B" w:rsidRPr="008A69AD" w:rsidRDefault="00E8077B" w:rsidP="00E8077B">
      <w:pPr>
        <w:ind w:left="360"/>
        <w:jc w:val="both"/>
        <w:rPr>
          <w:rFonts w:ascii="Times New Roman" w:hAnsi="Times New Roman"/>
          <w:sz w:val="28"/>
          <w:szCs w:val="28"/>
        </w:rPr>
      </w:pPr>
      <w:r>
        <w:rPr>
          <w:rFonts w:ascii="Times New Roman" w:hAnsi="Times New Roman"/>
          <w:b/>
          <w:bCs/>
          <w:i/>
          <w:iCs/>
          <w:sz w:val="28"/>
          <w:szCs w:val="28"/>
        </w:rPr>
        <w:t xml:space="preserve">3. </w:t>
      </w:r>
      <w:r w:rsidRPr="008A69AD">
        <w:rPr>
          <w:rFonts w:ascii="Times New Roman" w:hAnsi="Times New Roman"/>
          <w:b/>
          <w:bCs/>
          <w:i/>
          <w:iCs/>
          <w:sz w:val="28"/>
          <w:szCs w:val="28"/>
        </w:rPr>
        <w:t>Thái độ</w:t>
      </w:r>
    </w:p>
    <w:p w:rsidR="00E8077B" w:rsidRPr="0007691A" w:rsidRDefault="00E8077B" w:rsidP="00E8077B">
      <w:pPr>
        <w:ind w:left="360" w:firstLine="360"/>
        <w:jc w:val="both"/>
        <w:rPr>
          <w:rFonts w:ascii="Times New Roman" w:hAnsi="Times New Roman"/>
          <w:sz w:val="28"/>
          <w:szCs w:val="28"/>
        </w:rPr>
      </w:pPr>
      <w:proofErr w:type="gramStart"/>
      <w:r w:rsidRPr="008A69AD">
        <w:rPr>
          <w:rFonts w:ascii="Times New Roman" w:hAnsi="Times New Roman"/>
          <w:sz w:val="28"/>
          <w:szCs w:val="28"/>
        </w:rPr>
        <w:t>Rèn khả năng nhận xét, tư duy lô gic cho HS.</w:t>
      </w:r>
      <w:proofErr w:type="gramEnd"/>
    </w:p>
    <w:p w:rsidR="00E8077B" w:rsidRPr="008A69AD" w:rsidRDefault="00E8077B" w:rsidP="00E8077B">
      <w:pPr>
        <w:rPr>
          <w:rFonts w:ascii="Times New Roman" w:hAnsi="Times New Roman"/>
          <w:b/>
          <w:bCs/>
          <w:sz w:val="28"/>
          <w:szCs w:val="28"/>
        </w:rPr>
      </w:pPr>
      <w:r w:rsidRPr="008A69AD">
        <w:rPr>
          <w:rFonts w:ascii="Times New Roman" w:hAnsi="Times New Roman"/>
          <w:b/>
          <w:bCs/>
          <w:sz w:val="28"/>
          <w:szCs w:val="28"/>
        </w:rPr>
        <w:t xml:space="preserve">II)  CHUẨN </w:t>
      </w:r>
      <w:proofErr w:type="gramStart"/>
      <w:r w:rsidRPr="008A69AD">
        <w:rPr>
          <w:rFonts w:ascii="Times New Roman" w:hAnsi="Times New Roman"/>
          <w:b/>
          <w:bCs/>
          <w:sz w:val="28"/>
          <w:szCs w:val="28"/>
        </w:rPr>
        <w:t>BỊ :</w:t>
      </w:r>
      <w:proofErr w:type="gramEnd"/>
      <w:r w:rsidRPr="008A69AD">
        <w:rPr>
          <w:rFonts w:ascii="Times New Roman" w:hAnsi="Times New Roman"/>
          <w:b/>
          <w:bCs/>
          <w:sz w:val="28"/>
          <w:szCs w:val="28"/>
        </w:rPr>
        <w:t xml:space="preserve"> </w:t>
      </w:r>
    </w:p>
    <w:p w:rsidR="00E8077B" w:rsidRPr="0007691A" w:rsidRDefault="00E8077B" w:rsidP="00E8077B">
      <w:pPr>
        <w:numPr>
          <w:ilvl w:val="0"/>
          <w:numId w:val="2"/>
        </w:numPr>
        <w:jc w:val="both"/>
        <w:rPr>
          <w:rFonts w:ascii="Times New Roman" w:hAnsi="Times New Roman"/>
          <w:sz w:val="28"/>
          <w:szCs w:val="28"/>
        </w:rPr>
      </w:pPr>
      <w:r w:rsidRPr="008A69AD">
        <w:rPr>
          <w:rFonts w:ascii="Times New Roman" w:hAnsi="Times New Roman"/>
          <w:b/>
          <w:bCs/>
          <w:i/>
          <w:iCs/>
          <w:sz w:val="28"/>
          <w:szCs w:val="28"/>
        </w:rPr>
        <w:t>Chuẩn bị của GV :</w:t>
      </w:r>
    </w:p>
    <w:p w:rsidR="00E8077B" w:rsidRPr="008A69AD" w:rsidRDefault="00E8077B" w:rsidP="00E8077B">
      <w:pPr>
        <w:ind w:left="720"/>
        <w:jc w:val="both"/>
        <w:rPr>
          <w:rFonts w:ascii="Times New Roman" w:hAnsi="Times New Roman"/>
          <w:sz w:val="28"/>
          <w:szCs w:val="28"/>
        </w:rPr>
      </w:pPr>
      <w:proofErr w:type="gramStart"/>
      <w:r w:rsidRPr="008A69AD">
        <w:rPr>
          <w:rFonts w:ascii="Times New Roman" w:hAnsi="Times New Roman"/>
          <w:sz w:val="28"/>
          <w:szCs w:val="28"/>
        </w:rPr>
        <w:t>SGK, Giáo án.</w:t>
      </w:r>
      <w:proofErr w:type="gramEnd"/>
      <w:r w:rsidRPr="008A69AD">
        <w:rPr>
          <w:rFonts w:ascii="Times New Roman" w:hAnsi="Times New Roman"/>
          <w:sz w:val="28"/>
          <w:szCs w:val="28"/>
        </w:rPr>
        <w:t xml:space="preserve"> </w:t>
      </w:r>
      <w:proofErr w:type="gramStart"/>
      <w:r w:rsidRPr="008A69AD">
        <w:rPr>
          <w:rFonts w:ascii="Times New Roman" w:hAnsi="Times New Roman"/>
          <w:sz w:val="28"/>
          <w:szCs w:val="28"/>
        </w:rPr>
        <w:t>Thước thẳng, com pa, ê ke, thước đo góc.</w:t>
      </w:r>
      <w:proofErr w:type="gramEnd"/>
    </w:p>
    <w:p w:rsidR="00E8077B" w:rsidRPr="0007691A" w:rsidRDefault="00E8077B" w:rsidP="00E8077B">
      <w:pPr>
        <w:numPr>
          <w:ilvl w:val="0"/>
          <w:numId w:val="2"/>
        </w:numPr>
        <w:jc w:val="both"/>
        <w:rPr>
          <w:rFonts w:ascii="Times New Roman" w:hAnsi="Times New Roman"/>
          <w:i/>
          <w:iCs/>
          <w:sz w:val="28"/>
          <w:szCs w:val="28"/>
        </w:rPr>
      </w:pPr>
      <w:r w:rsidRPr="008A69AD">
        <w:rPr>
          <w:rFonts w:ascii="Times New Roman" w:hAnsi="Times New Roman"/>
          <w:b/>
          <w:bCs/>
          <w:i/>
          <w:iCs/>
          <w:sz w:val="28"/>
          <w:szCs w:val="28"/>
        </w:rPr>
        <w:t>Chuẩn bị của HS :</w:t>
      </w:r>
    </w:p>
    <w:p w:rsidR="00E8077B" w:rsidRPr="0007691A" w:rsidRDefault="00E8077B" w:rsidP="00E8077B">
      <w:pPr>
        <w:ind w:left="720"/>
        <w:jc w:val="both"/>
        <w:rPr>
          <w:rFonts w:ascii="Times New Roman" w:hAnsi="Times New Roman"/>
          <w:i/>
          <w:iCs/>
          <w:sz w:val="28"/>
          <w:szCs w:val="28"/>
        </w:rPr>
      </w:pPr>
      <w:r w:rsidRPr="008A69AD">
        <w:rPr>
          <w:rFonts w:ascii="Times New Roman" w:hAnsi="Times New Roman"/>
          <w:sz w:val="28"/>
          <w:szCs w:val="28"/>
        </w:rPr>
        <w:t xml:space="preserve">Làm </w:t>
      </w:r>
      <w:proofErr w:type="gramStart"/>
      <w:r w:rsidRPr="008A69AD">
        <w:rPr>
          <w:rFonts w:ascii="Times New Roman" w:hAnsi="Times New Roman"/>
          <w:sz w:val="28"/>
          <w:szCs w:val="28"/>
        </w:rPr>
        <w:t>theo</w:t>
      </w:r>
      <w:proofErr w:type="gramEnd"/>
      <w:r w:rsidRPr="008A69AD">
        <w:rPr>
          <w:rFonts w:ascii="Times New Roman" w:hAnsi="Times New Roman"/>
          <w:sz w:val="28"/>
          <w:szCs w:val="28"/>
        </w:rPr>
        <w:t xml:space="preserve"> hướng dẫn tiết trước. Đầy đủ dụng cụ học </w:t>
      </w:r>
      <w:proofErr w:type="gramStart"/>
      <w:r w:rsidRPr="008A69AD">
        <w:rPr>
          <w:rFonts w:ascii="Times New Roman" w:hAnsi="Times New Roman"/>
          <w:sz w:val="28"/>
          <w:szCs w:val="28"/>
        </w:rPr>
        <w:t>tập :</w:t>
      </w:r>
      <w:proofErr w:type="gramEnd"/>
      <w:r w:rsidRPr="008A69AD">
        <w:rPr>
          <w:rFonts w:ascii="Times New Roman" w:hAnsi="Times New Roman"/>
          <w:sz w:val="28"/>
          <w:szCs w:val="28"/>
        </w:rPr>
        <w:t xml:space="preserve"> SGK, bảng con, bảng nhóm, thước thẳng, com pa, ê ke, thước đo góc. </w:t>
      </w:r>
    </w:p>
    <w:p w:rsidR="00E8077B" w:rsidRPr="008A69AD" w:rsidRDefault="00E8077B" w:rsidP="00E8077B">
      <w:pPr>
        <w:pStyle w:val="Heading5"/>
        <w:rPr>
          <w:rFonts w:ascii="Times New Roman" w:hAnsi="Times New Roman"/>
          <w:b/>
          <w:bCs/>
          <w:szCs w:val="28"/>
        </w:rPr>
      </w:pPr>
      <w:r w:rsidRPr="008A69AD">
        <w:rPr>
          <w:rFonts w:ascii="Times New Roman" w:hAnsi="Times New Roman"/>
          <w:b/>
          <w:bCs/>
          <w:szCs w:val="28"/>
        </w:rPr>
        <w:t xml:space="preserve">III)  HOẠT ĐỘNG DẠY </w:t>
      </w:r>
      <w:proofErr w:type="gramStart"/>
      <w:r w:rsidRPr="008A69AD">
        <w:rPr>
          <w:rFonts w:ascii="Times New Roman" w:hAnsi="Times New Roman"/>
          <w:b/>
          <w:bCs/>
          <w:szCs w:val="28"/>
        </w:rPr>
        <w:t>HỌC :</w:t>
      </w:r>
      <w:proofErr w:type="gramEnd"/>
    </w:p>
    <w:p w:rsidR="00E8077B" w:rsidRPr="008A69AD" w:rsidRDefault="00E8077B" w:rsidP="00E8077B">
      <w:pPr>
        <w:rPr>
          <w:rFonts w:ascii="Times New Roman" w:hAnsi="Times New Roman"/>
          <w:sz w:val="28"/>
          <w:szCs w:val="28"/>
        </w:rPr>
      </w:pPr>
      <w:r>
        <w:rPr>
          <w:rFonts w:ascii="Times New Roman" w:hAnsi="Times New Roman"/>
          <w:b/>
          <w:bCs/>
          <w:i/>
          <w:iCs/>
          <w:sz w:val="28"/>
          <w:szCs w:val="28"/>
        </w:rPr>
        <w:t xml:space="preserve">      1.   Ổn định tình</w:t>
      </w:r>
      <w:r w:rsidRPr="008A69AD">
        <w:rPr>
          <w:rFonts w:ascii="Times New Roman" w:hAnsi="Times New Roman"/>
          <w:b/>
          <w:bCs/>
          <w:i/>
          <w:iCs/>
          <w:sz w:val="28"/>
          <w:szCs w:val="28"/>
        </w:rPr>
        <w:t xml:space="preserve"> hình </w:t>
      </w:r>
      <w:proofErr w:type="gramStart"/>
      <w:r w:rsidRPr="008A69AD">
        <w:rPr>
          <w:rFonts w:ascii="Times New Roman" w:hAnsi="Times New Roman"/>
          <w:b/>
          <w:bCs/>
          <w:i/>
          <w:iCs/>
          <w:sz w:val="28"/>
          <w:szCs w:val="28"/>
        </w:rPr>
        <w:t>lớp :</w:t>
      </w:r>
      <w:proofErr w:type="gramEnd"/>
      <w:r w:rsidRPr="008A69AD">
        <w:rPr>
          <w:rFonts w:ascii="Times New Roman" w:hAnsi="Times New Roman"/>
          <w:b/>
          <w:bCs/>
          <w:i/>
          <w:iCs/>
          <w:sz w:val="28"/>
          <w:szCs w:val="28"/>
        </w:rPr>
        <w:t xml:space="preserve"> </w:t>
      </w:r>
      <w:r w:rsidRPr="008A69AD">
        <w:rPr>
          <w:rFonts w:ascii="Times New Roman" w:hAnsi="Times New Roman"/>
          <w:sz w:val="28"/>
          <w:szCs w:val="28"/>
        </w:rPr>
        <w:t>(1 ph)</w:t>
      </w:r>
    </w:p>
    <w:p w:rsidR="00E8077B" w:rsidRPr="008A69AD" w:rsidRDefault="00E8077B" w:rsidP="00E8077B">
      <w:pPr>
        <w:ind w:firstLine="720"/>
        <w:rPr>
          <w:rFonts w:ascii="Times New Roman" w:hAnsi="Times New Roman"/>
          <w:sz w:val="28"/>
          <w:szCs w:val="28"/>
        </w:rPr>
      </w:pPr>
      <w:r w:rsidRPr="008A69AD">
        <w:rPr>
          <w:rFonts w:ascii="Times New Roman" w:hAnsi="Times New Roman"/>
          <w:sz w:val="28"/>
          <w:szCs w:val="28"/>
        </w:rPr>
        <w:t xml:space="preserve">Kiểm tra sĩ số và điều kiện học tập của </w:t>
      </w:r>
      <w:proofErr w:type="gramStart"/>
      <w:r w:rsidRPr="008A69AD">
        <w:rPr>
          <w:rFonts w:ascii="Times New Roman" w:hAnsi="Times New Roman"/>
          <w:sz w:val="28"/>
          <w:szCs w:val="28"/>
        </w:rPr>
        <w:t>lớp .</w:t>
      </w:r>
      <w:proofErr w:type="gramEnd"/>
    </w:p>
    <w:p w:rsidR="00E8077B" w:rsidRPr="008A69AD" w:rsidRDefault="00E8077B" w:rsidP="00E8077B">
      <w:pPr>
        <w:rPr>
          <w:rFonts w:ascii="Times New Roman" w:hAnsi="Times New Roman"/>
          <w:sz w:val="28"/>
          <w:szCs w:val="28"/>
        </w:rPr>
      </w:pPr>
      <w:r w:rsidRPr="008A69AD">
        <w:rPr>
          <w:rFonts w:ascii="Times New Roman" w:hAnsi="Times New Roman"/>
          <w:b/>
          <w:bCs/>
          <w:sz w:val="28"/>
          <w:szCs w:val="28"/>
        </w:rPr>
        <w:t xml:space="preserve">      2.  </w:t>
      </w:r>
      <w:r w:rsidRPr="008A69AD">
        <w:rPr>
          <w:rFonts w:ascii="Times New Roman" w:hAnsi="Times New Roman"/>
          <w:b/>
          <w:bCs/>
          <w:i/>
          <w:iCs/>
          <w:sz w:val="28"/>
          <w:szCs w:val="28"/>
        </w:rPr>
        <w:t xml:space="preserve">Kiểm tra bài </w:t>
      </w:r>
      <w:proofErr w:type="gramStart"/>
      <w:r w:rsidRPr="008A69AD">
        <w:rPr>
          <w:rFonts w:ascii="Times New Roman" w:hAnsi="Times New Roman"/>
          <w:b/>
          <w:bCs/>
          <w:i/>
          <w:iCs/>
          <w:sz w:val="28"/>
          <w:szCs w:val="28"/>
        </w:rPr>
        <w:t>cũ :</w:t>
      </w:r>
      <w:proofErr w:type="gramEnd"/>
      <w:r w:rsidRPr="008A69AD">
        <w:rPr>
          <w:rFonts w:ascii="Times New Roman" w:hAnsi="Times New Roman"/>
          <w:b/>
          <w:bCs/>
          <w:sz w:val="28"/>
          <w:szCs w:val="28"/>
        </w:rPr>
        <w:t xml:space="preserve"> </w:t>
      </w:r>
      <w:r w:rsidRPr="008A69AD">
        <w:rPr>
          <w:rFonts w:ascii="Times New Roman" w:hAnsi="Times New Roman"/>
          <w:sz w:val="28"/>
          <w:szCs w:val="28"/>
        </w:rPr>
        <w:t xml:space="preserve"> (Kết hợp trong khi giảng bài mới)</w:t>
      </w:r>
    </w:p>
    <w:p w:rsidR="00E8077B" w:rsidRPr="0007691A" w:rsidRDefault="00E8077B" w:rsidP="00E8077B">
      <w:pPr>
        <w:rPr>
          <w:rFonts w:ascii="Times New Roman" w:hAnsi="Times New Roman"/>
          <w:sz w:val="28"/>
          <w:szCs w:val="28"/>
        </w:rPr>
      </w:pPr>
      <w:r w:rsidRPr="008A69AD">
        <w:rPr>
          <w:rFonts w:ascii="Times New Roman" w:hAnsi="Times New Roman"/>
          <w:b/>
          <w:bCs/>
          <w:i/>
          <w:iCs/>
          <w:sz w:val="28"/>
          <w:szCs w:val="28"/>
        </w:rPr>
        <w:t xml:space="preserve">      3.  Giảng bài </w:t>
      </w:r>
      <w:proofErr w:type="gramStart"/>
      <w:r w:rsidRPr="008A69AD">
        <w:rPr>
          <w:rFonts w:ascii="Times New Roman" w:hAnsi="Times New Roman"/>
          <w:b/>
          <w:bCs/>
          <w:i/>
          <w:iCs/>
          <w:sz w:val="28"/>
          <w:szCs w:val="28"/>
        </w:rPr>
        <w:t>mới :</w:t>
      </w:r>
      <w:proofErr w:type="gramEnd"/>
      <w:r w:rsidRPr="008A69AD">
        <w:rPr>
          <w:rFonts w:ascii="Times New Roman" w:hAnsi="Times New Roman"/>
          <w:b/>
          <w:bCs/>
          <w:sz w:val="28"/>
          <w:szCs w:val="28"/>
        </w:rPr>
        <w:t xml:space="preserve"> </w:t>
      </w:r>
    </w:p>
    <w:p w:rsidR="00E8077B" w:rsidRPr="0007691A" w:rsidRDefault="00E8077B" w:rsidP="00E8077B">
      <w:pPr>
        <w:pStyle w:val="BodyTextIndent"/>
        <w:ind w:left="720"/>
        <w:rPr>
          <w:rFonts w:ascii="Times New Roman" w:hAnsi="Times New Roman"/>
          <w:b/>
          <w:bCs/>
          <w:iCs/>
          <w:sz w:val="28"/>
          <w:szCs w:val="28"/>
        </w:rPr>
      </w:pPr>
      <w:r w:rsidRPr="008A69AD">
        <w:rPr>
          <w:rFonts w:ascii="Times New Roman" w:hAnsi="Times New Roman"/>
          <w:sz w:val="28"/>
          <w:szCs w:val="28"/>
        </w:rPr>
        <w:sym w:font="Wingdings" w:char="F0D8"/>
      </w:r>
      <w:r w:rsidRPr="008A69AD">
        <w:rPr>
          <w:rFonts w:ascii="Times New Roman" w:hAnsi="Times New Roman"/>
          <w:sz w:val="28"/>
          <w:szCs w:val="28"/>
        </w:rPr>
        <w:t xml:space="preserve">  </w:t>
      </w:r>
      <w:r w:rsidRPr="008A69AD">
        <w:rPr>
          <w:rFonts w:ascii="Times New Roman" w:hAnsi="Times New Roman"/>
          <w:b/>
          <w:i/>
          <w:sz w:val="28"/>
          <w:szCs w:val="28"/>
        </w:rPr>
        <w:t xml:space="preserve">Giới thiệu </w:t>
      </w:r>
      <w:proofErr w:type="gramStart"/>
      <w:r w:rsidRPr="008A69AD">
        <w:rPr>
          <w:rFonts w:ascii="Times New Roman" w:hAnsi="Times New Roman"/>
          <w:b/>
          <w:i/>
          <w:sz w:val="28"/>
          <w:szCs w:val="28"/>
        </w:rPr>
        <w:t>bài :</w:t>
      </w:r>
      <w:proofErr w:type="gramEnd"/>
      <w:r w:rsidRPr="008A69AD">
        <w:rPr>
          <w:rFonts w:ascii="Times New Roman" w:hAnsi="Times New Roman"/>
          <w:sz w:val="28"/>
          <w:szCs w:val="28"/>
        </w:rPr>
        <w:t xml:space="preserve"> </w:t>
      </w:r>
      <w:r w:rsidRPr="008A69AD">
        <w:rPr>
          <w:rFonts w:ascii="Times New Roman" w:hAnsi="Times New Roman"/>
          <w:bCs/>
          <w:iCs/>
          <w:sz w:val="28"/>
          <w:szCs w:val="28"/>
        </w:rPr>
        <w:t>(1ph)</w:t>
      </w:r>
    </w:p>
    <w:p w:rsidR="00E8077B" w:rsidRPr="0007691A" w:rsidRDefault="00E8077B" w:rsidP="00E8077B">
      <w:pPr>
        <w:pStyle w:val="BodyTextIndent"/>
        <w:ind w:left="720"/>
        <w:rPr>
          <w:rFonts w:ascii="Times New Roman" w:hAnsi="Times New Roman"/>
          <w:bCs/>
          <w:iCs/>
          <w:sz w:val="28"/>
          <w:szCs w:val="28"/>
        </w:rPr>
      </w:pPr>
      <w:proofErr w:type="gramStart"/>
      <w:r w:rsidRPr="008A69AD">
        <w:rPr>
          <w:rFonts w:ascii="Times New Roman" w:hAnsi="Times New Roman"/>
          <w:bCs/>
          <w:iCs/>
          <w:sz w:val="28"/>
          <w:szCs w:val="28"/>
        </w:rPr>
        <w:t>GV :</w:t>
      </w:r>
      <w:proofErr w:type="gramEnd"/>
      <w:r w:rsidRPr="008A69AD">
        <w:rPr>
          <w:rFonts w:ascii="Times New Roman" w:hAnsi="Times New Roman"/>
          <w:bCs/>
          <w:iCs/>
          <w:sz w:val="28"/>
          <w:szCs w:val="28"/>
        </w:rPr>
        <w:t xml:space="preserve"> Các em đă được học về tam giác nội tiếp  đường tròn và ta luôn vẽ được đường tròn đi qua ba đỉnh của một tam giác. Vậy đối với tứ giác thì </w:t>
      </w:r>
      <w:proofErr w:type="gramStart"/>
      <w:r w:rsidRPr="008A69AD">
        <w:rPr>
          <w:rFonts w:ascii="Times New Roman" w:hAnsi="Times New Roman"/>
          <w:bCs/>
          <w:iCs/>
          <w:sz w:val="28"/>
          <w:szCs w:val="28"/>
        </w:rPr>
        <w:t>sao ?</w:t>
      </w:r>
      <w:proofErr w:type="gramEnd"/>
      <w:r w:rsidRPr="008A69AD">
        <w:rPr>
          <w:rFonts w:ascii="Times New Roman" w:hAnsi="Times New Roman"/>
          <w:bCs/>
          <w:iCs/>
          <w:sz w:val="28"/>
          <w:szCs w:val="28"/>
        </w:rPr>
        <w:t xml:space="preserve"> Có phải bất kì tứ giác nào cũng nội tiếp được đường tròn hay </w:t>
      </w:r>
      <w:proofErr w:type="gramStart"/>
      <w:r w:rsidRPr="008A69AD">
        <w:rPr>
          <w:rFonts w:ascii="Times New Roman" w:hAnsi="Times New Roman"/>
          <w:bCs/>
          <w:iCs/>
          <w:sz w:val="28"/>
          <w:szCs w:val="28"/>
        </w:rPr>
        <w:t>không ?</w:t>
      </w:r>
      <w:proofErr w:type="gramEnd"/>
      <w:r w:rsidRPr="008A69AD">
        <w:rPr>
          <w:rFonts w:ascii="Times New Roman" w:hAnsi="Times New Roman"/>
          <w:bCs/>
          <w:iCs/>
          <w:sz w:val="28"/>
          <w:szCs w:val="28"/>
        </w:rPr>
        <w:t xml:space="preserve"> </w:t>
      </w:r>
      <w:proofErr w:type="gramStart"/>
      <w:r w:rsidRPr="008A69AD">
        <w:rPr>
          <w:rFonts w:ascii="Times New Roman" w:hAnsi="Times New Roman"/>
          <w:bCs/>
          <w:iCs/>
          <w:sz w:val="28"/>
          <w:szCs w:val="28"/>
        </w:rPr>
        <w:t>Bài học hôm nay sẽ giúp chúng ta trả lời câu hỏi đó.</w:t>
      </w:r>
      <w:proofErr w:type="gramEnd"/>
    </w:p>
    <w:p w:rsidR="00E8077B" w:rsidRPr="008A69AD" w:rsidRDefault="00E8077B" w:rsidP="00E8077B">
      <w:pPr>
        <w:pStyle w:val="BodyTextIndent"/>
        <w:ind w:left="720"/>
        <w:rPr>
          <w:rFonts w:ascii="Times New Roman" w:hAnsi="Times New Roman"/>
          <w:bCs/>
          <w:i/>
          <w:iCs/>
          <w:sz w:val="28"/>
          <w:szCs w:val="28"/>
        </w:rPr>
      </w:pPr>
      <w:r w:rsidRPr="008A69AD">
        <w:rPr>
          <w:rFonts w:ascii="Times New Roman" w:hAnsi="Times New Roman"/>
          <w:sz w:val="28"/>
          <w:szCs w:val="28"/>
        </w:rPr>
        <w:sym w:font="Wingdings" w:char="F0D8"/>
      </w:r>
      <w:r w:rsidRPr="008A69AD">
        <w:rPr>
          <w:rFonts w:ascii="Times New Roman" w:hAnsi="Times New Roman"/>
          <w:sz w:val="28"/>
          <w:szCs w:val="28"/>
        </w:rPr>
        <w:t xml:space="preserve">  </w:t>
      </w:r>
      <w:r w:rsidRPr="008A69AD">
        <w:rPr>
          <w:rFonts w:ascii="Times New Roman" w:hAnsi="Times New Roman"/>
          <w:b/>
          <w:i/>
          <w:sz w:val="28"/>
          <w:szCs w:val="28"/>
        </w:rPr>
        <w:t xml:space="preserve">Tiến trình bài </w:t>
      </w:r>
      <w:proofErr w:type="gramStart"/>
      <w:r w:rsidRPr="008A69AD">
        <w:rPr>
          <w:rFonts w:ascii="Times New Roman" w:hAnsi="Times New Roman"/>
          <w:b/>
          <w:i/>
          <w:sz w:val="28"/>
          <w:szCs w:val="28"/>
        </w:rPr>
        <w:t>dạy :</w:t>
      </w:r>
      <w:proofErr w:type="gramEnd"/>
    </w:p>
    <w:p w:rsidR="00E8077B" w:rsidRPr="008A69AD" w:rsidRDefault="00E8077B" w:rsidP="00E8077B">
      <w:pPr>
        <w:pStyle w:val="BodyTextIndent"/>
        <w:ind w:left="720"/>
        <w:rPr>
          <w:rFonts w:ascii="Times New Roman" w:hAnsi="Times New Roman"/>
          <w:b/>
          <w:bCs/>
          <w:i/>
          <w:iCs/>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950"/>
        <w:gridCol w:w="3694"/>
        <w:gridCol w:w="2581"/>
      </w:tblGrid>
      <w:tr w:rsidR="00E8077B" w:rsidRPr="008A69AD" w:rsidTr="00B61705">
        <w:trPr>
          <w:jc w:val="center"/>
        </w:trPr>
        <w:tc>
          <w:tcPr>
            <w:tcW w:w="591" w:type="dxa"/>
          </w:tcPr>
          <w:p w:rsidR="00E8077B" w:rsidRPr="008A69AD" w:rsidRDefault="00E8077B" w:rsidP="00B61705">
            <w:pPr>
              <w:pStyle w:val="Heading1"/>
              <w:rPr>
                <w:rFonts w:ascii="Times New Roman" w:hAnsi="Times New Roman"/>
                <w:sz w:val="28"/>
                <w:szCs w:val="28"/>
              </w:rPr>
            </w:pPr>
            <w:r w:rsidRPr="008A69AD">
              <w:rPr>
                <w:rFonts w:ascii="Times New Roman" w:hAnsi="Times New Roman"/>
                <w:sz w:val="28"/>
                <w:szCs w:val="28"/>
              </w:rPr>
              <w:t>TG</w:t>
            </w:r>
          </w:p>
        </w:tc>
        <w:tc>
          <w:tcPr>
            <w:tcW w:w="2916" w:type="dxa"/>
          </w:tcPr>
          <w:p w:rsidR="00E8077B" w:rsidRPr="008A69AD" w:rsidRDefault="00E8077B" w:rsidP="00B61705">
            <w:pPr>
              <w:jc w:val="center"/>
              <w:rPr>
                <w:rFonts w:ascii="Times New Roman" w:hAnsi="Times New Roman"/>
                <w:b/>
                <w:bCs/>
                <w:sz w:val="28"/>
                <w:szCs w:val="28"/>
              </w:rPr>
            </w:pPr>
            <w:r w:rsidRPr="008A69AD">
              <w:rPr>
                <w:rFonts w:ascii="Times New Roman" w:hAnsi="Times New Roman"/>
                <w:b/>
                <w:bCs/>
                <w:sz w:val="28"/>
                <w:szCs w:val="28"/>
              </w:rPr>
              <w:t>HOẠT ĐỘNG GIÁO VIÊN</w:t>
            </w:r>
          </w:p>
        </w:tc>
        <w:tc>
          <w:tcPr>
            <w:tcW w:w="4147" w:type="dxa"/>
          </w:tcPr>
          <w:p w:rsidR="00E8077B" w:rsidRPr="008A69AD" w:rsidRDefault="00E8077B" w:rsidP="00B61705">
            <w:pPr>
              <w:jc w:val="center"/>
              <w:rPr>
                <w:rFonts w:ascii="Times New Roman" w:hAnsi="Times New Roman"/>
                <w:b/>
                <w:bCs/>
                <w:sz w:val="28"/>
                <w:szCs w:val="28"/>
              </w:rPr>
            </w:pPr>
            <w:r w:rsidRPr="008A69AD">
              <w:rPr>
                <w:rFonts w:ascii="Times New Roman" w:hAnsi="Times New Roman"/>
                <w:b/>
                <w:bCs/>
                <w:sz w:val="28"/>
                <w:szCs w:val="28"/>
              </w:rPr>
              <w:t>HOẠT ĐỘ</w:t>
            </w:r>
            <w:r w:rsidRPr="008A69AD">
              <w:rPr>
                <w:rFonts w:ascii="Times New Roman" w:hAnsi="Times New Roman"/>
                <w:b/>
                <w:bCs/>
                <w:sz w:val="28"/>
                <w:szCs w:val="28"/>
                <w:lang w:val="vi-VN"/>
              </w:rPr>
              <w:t>NG</w:t>
            </w:r>
            <w:r w:rsidRPr="008A69AD">
              <w:rPr>
                <w:rFonts w:ascii="Times New Roman" w:hAnsi="Times New Roman"/>
                <w:b/>
                <w:bCs/>
                <w:sz w:val="28"/>
                <w:szCs w:val="28"/>
              </w:rPr>
              <w:t xml:space="preserve"> HỌC SINH</w:t>
            </w:r>
          </w:p>
        </w:tc>
        <w:tc>
          <w:tcPr>
            <w:tcW w:w="2503" w:type="dxa"/>
          </w:tcPr>
          <w:p w:rsidR="00E8077B" w:rsidRPr="008A69AD" w:rsidRDefault="00E8077B" w:rsidP="00B61705">
            <w:pPr>
              <w:pStyle w:val="Heading1"/>
              <w:rPr>
                <w:rFonts w:ascii="Times New Roman" w:hAnsi="Times New Roman"/>
                <w:sz w:val="28"/>
                <w:szCs w:val="28"/>
              </w:rPr>
            </w:pPr>
            <w:r w:rsidRPr="008A69AD">
              <w:rPr>
                <w:rFonts w:ascii="Times New Roman" w:hAnsi="Times New Roman"/>
                <w:sz w:val="28"/>
                <w:szCs w:val="28"/>
              </w:rPr>
              <w:t>NỘI DUNG</w:t>
            </w:r>
          </w:p>
        </w:tc>
      </w:tr>
      <w:tr w:rsidR="00E8077B" w:rsidRPr="008A69AD" w:rsidTr="00B61705">
        <w:trPr>
          <w:jc w:val="center"/>
        </w:trPr>
        <w:tc>
          <w:tcPr>
            <w:tcW w:w="591" w:type="dxa"/>
          </w:tcPr>
          <w:p w:rsidR="00E8077B" w:rsidRPr="008A69AD" w:rsidRDefault="00E8077B" w:rsidP="00B61705">
            <w:pPr>
              <w:jc w:val="center"/>
              <w:rPr>
                <w:rFonts w:ascii="Times New Roman" w:hAnsi="Times New Roman"/>
                <w:sz w:val="28"/>
                <w:szCs w:val="28"/>
              </w:rPr>
            </w:pPr>
            <w:r w:rsidRPr="008A69AD">
              <w:rPr>
                <w:rFonts w:ascii="Times New Roman" w:hAnsi="Times New Roman"/>
                <w:sz w:val="28"/>
                <w:szCs w:val="28"/>
              </w:rPr>
              <w:t>10’</w:t>
            </w:r>
          </w:p>
        </w:tc>
        <w:tc>
          <w:tcPr>
            <w:tcW w:w="2916" w:type="dxa"/>
          </w:tcPr>
          <w:p w:rsidR="00E8077B" w:rsidRPr="008A69AD" w:rsidRDefault="00E8077B" w:rsidP="00B61705">
            <w:pPr>
              <w:jc w:val="both"/>
              <w:rPr>
                <w:rFonts w:ascii="Times New Roman" w:hAnsi="Times New Roman"/>
                <w:sz w:val="28"/>
                <w:szCs w:val="28"/>
              </w:rPr>
            </w:pPr>
            <w:r w:rsidRPr="008A69AD">
              <w:rPr>
                <w:rFonts w:ascii="Times New Roman" w:hAnsi="Times New Roman"/>
                <w:b/>
                <w:bCs/>
                <w:sz w:val="28"/>
                <w:szCs w:val="28"/>
              </w:rPr>
              <w:t>HOẠT ĐỘNG 1</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GV y</w:t>
            </w:r>
            <w:r>
              <w:rPr>
                <w:rFonts w:ascii="Times New Roman" w:hAnsi="Times New Roman"/>
                <w:sz w:val="28"/>
                <w:szCs w:val="28"/>
              </w:rPr>
              <w:t>ê</w:t>
            </w:r>
            <w:r w:rsidRPr="008A69AD">
              <w:rPr>
                <w:rFonts w:ascii="Times New Roman" w:hAnsi="Times New Roman"/>
                <w:sz w:val="28"/>
                <w:szCs w:val="28"/>
              </w:rPr>
              <w:t xml:space="preserve">u cầu HS làm </w:t>
            </w:r>
            <w:r w:rsidRPr="008A69AD">
              <w:rPr>
                <w:rFonts w:ascii="Times New Roman" w:hAnsi="Times New Roman"/>
                <w:sz w:val="28"/>
                <w:szCs w:val="28"/>
              </w:rPr>
              <w:fldChar w:fldCharType="begin"/>
            </w:r>
            <w:r w:rsidRPr="008A69AD">
              <w:rPr>
                <w:rFonts w:ascii="Times New Roman" w:hAnsi="Times New Roman"/>
                <w:sz w:val="28"/>
                <w:szCs w:val="28"/>
              </w:rPr>
              <w:instrText xml:space="preserve"> eq \x(? 1)</w:instrText>
            </w:r>
            <w:r w:rsidRPr="008A69AD">
              <w:rPr>
                <w:rFonts w:ascii="Times New Roman" w:hAnsi="Times New Roman"/>
                <w:sz w:val="28"/>
                <w:szCs w:val="28"/>
              </w:rPr>
              <w:fldChar w:fldCharType="end"/>
            </w:r>
            <w:r w:rsidRPr="008A69AD">
              <w:rPr>
                <w:rFonts w:ascii="Times New Roman" w:hAnsi="Times New Roman"/>
                <w:sz w:val="28"/>
                <w:szCs w:val="28"/>
              </w:rPr>
              <w:t xml:space="preserve"> a : </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lastRenderedPageBreak/>
              <w:t xml:space="preserve">– Vẽ </w:t>
            </w:r>
            <w:proofErr w:type="gramStart"/>
            <w:r w:rsidRPr="008A69AD">
              <w:rPr>
                <w:rFonts w:ascii="Times New Roman" w:hAnsi="Times New Roman"/>
                <w:sz w:val="28"/>
                <w:szCs w:val="28"/>
              </w:rPr>
              <w:t>đường  tròn</w:t>
            </w:r>
            <w:proofErr w:type="gramEnd"/>
            <w:r w:rsidRPr="008A69AD">
              <w:rPr>
                <w:rFonts w:ascii="Times New Roman" w:hAnsi="Times New Roman"/>
                <w:sz w:val="28"/>
                <w:szCs w:val="28"/>
              </w:rPr>
              <w:t xml:space="preserve"> tâm O.</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 Vẽ tứ giác ABCD có tất cả các đỉnh nằm trên đường tròn đó.</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Gọi một HS lên bảng thực hiện.</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 xml:space="preserve">Sau khi vẽ xong, GV giới </w:t>
            </w:r>
            <w:proofErr w:type="gramStart"/>
            <w:r w:rsidRPr="008A69AD">
              <w:rPr>
                <w:rFonts w:ascii="Times New Roman" w:hAnsi="Times New Roman"/>
                <w:sz w:val="28"/>
                <w:szCs w:val="28"/>
              </w:rPr>
              <w:t>thiệu :</w:t>
            </w:r>
            <w:proofErr w:type="gramEnd"/>
            <w:r w:rsidRPr="008A69AD">
              <w:rPr>
                <w:rFonts w:ascii="Times New Roman" w:hAnsi="Times New Roman"/>
                <w:sz w:val="28"/>
                <w:szCs w:val="28"/>
              </w:rPr>
              <w:t xml:space="preserve"> Tứ giác ABCD là tứ giác nội tiếp đương tròn.</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 xml:space="preserve">Vậy em hiểu thế nào là tứ giác nội tiếp đường </w:t>
            </w:r>
            <w:proofErr w:type="gramStart"/>
            <w:r w:rsidRPr="008A69AD">
              <w:rPr>
                <w:rFonts w:ascii="Times New Roman" w:hAnsi="Times New Roman"/>
                <w:sz w:val="28"/>
                <w:szCs w:val="28"/>
              </w:rPr>
              <w:t>tròn ?</w:t>
            </w:r>
            <w:proofErr w:type="gramEnd"/>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GV yêu cầu HS đọc định nghĩa tứ giác nội tiếp (SGK-Tr.87).</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GV treo bảng phụ vẽ hình :</w:t>
            </w:r>
          </w:p>
          <w:p w:rsidR="00E8077B" w:rsidRPr="008A69AD" w:rsidRDefault="00E8077B" w:rsidP="00B61705">
            <w:pPr>
              <w:jc w:val="center"/>
              <w:rPr>
                <w:rFonts w:ascii="Times New Roman" w:hAnsi="Times New Roman"/>
                <w:sz w:val="28"/>
                <w:szCs w:val="28"/>
              </w:rPr>
            </w:pPr>
            <w:r>
              <w:rPr>
                <w:rFonts w:ascii="Times New Roman" w:hAnsi="Times New Roman"/>
                <w:noProof/>
                <w:sz w:val="28"/>
                <w:szCs w:val="28"/>
              </w:rPr>
              <w:drawing>
                <wp:inline distT="0" distB="0" distL="0" distR="0">
                  <wp:extent cx="1733550" cy="147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476375"/>
                          </a:xfrm>
                          <a:prstGeom prst="rect">
                            <a:avLst/>
                          </a:prstGeom>
                          <a:noFill/>
                          <a:ln>
                            <a:noFill/>
                          </a:ln>
                        </pic:spPr>
                      </pic:pic>
                    </a:graphicData>
                  </a:graphic>
                </wp:inline>
              </w:drawing>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Yêu cầu HS chỉ ra các tứ giác nội tiếp có trong hình vẽ.</w:t>
            </w:r>
          </w:p>
          <w:p w:rsidR="00E8077B" w:rsidRPr="008A69AD" w:rsidRDefault="00E8077B" w:rsidP="00B61705">
            <w:pPr>
              <w:jc w:val="both"/>
              <w:rPr>
                <w:rFonts w:ascii="Times New Roman" w:hAnsi="Times New Roman"/>
                <w:sz w:val="28"/>
                <w:szCs w:val="28"/>
              </w:rPr>
            </w:pPr>
            <w:proofErr w:type="gramStart"/>
            <w:r w:rsidRPr="008A69AD">
              <w:rPr>
                <w:rFonts w:ascii="Times New Roman" w:hAnsi="Times New Roman"/>
                <w:sz w:val="28"/>
                <w:szCs w:val="28"/>
              </w:rPr>
              <w:t>GV :</w:t>
            </w:r>
            <w:proofErr w:type="gramEnd"/>
            <w:r w:rsidRPr="008A69AD">
              <w:rPr>
                <w:rFonts w:ascii="Times New Roman" w:hAnsi="Times New Roman"/>
                <w:sz w:val="28"/>
                <w:szCs w:val="28"/>
              </w:rPr>
              <w:t xml:space="preserve"> Có những tứ giác nào trên hình không nội tiếp được đường tṛn (O)?</w:t>
            </w:r>
          </w:p>
          <w:p w:rsidR="00E8077B" w:rsidRPr="008A69AD" w:rsidRDefault="00E8077B" w:rsidP="00B61705">
            <w:pPr>
              <w:jc w:val="both"/>
              <w:rPr>
                <w:rFonts w:ascii="Times New Roman" w:hAnsi="Times New Roman"/>
                <w:sz w:val="28"/>
                <w:szCs w:val="28"/>
              </w:rPr>
            </w:pPr>
            <w:proofErr w:type="gramStart"/>
            <w:r w:rsidRPr="008A69AD">
              <w:rPr>
                <w:rFonts w:ascii="Times New Roman" w:hAnsi="Times New Roman"/>
                <w:sz w:val="28"/>
                <w:szCs w:val="28"/>
              </w:rPr>
              <w:t>Hỏi :</w:t>
            </w:r>
            <w:proofErr w:type="gramEnd"/>
            <w:r w:rsidRPr="008A69AD">
              <w:rPr>
                <w:rFonts w:ascii="Times New Roman" w:hAnsi="Times New Roman"/>
                <w:sz w:val="28"/>
                <w:szCs w:val="28"/>
              </w:rPr>
              <w:t xml:space="preserve"> Tứ giác MADE có nội tiếp được đường tròn khác hay không ? Vì </w:t>
            </w:r>
            <w:proofErr w:type="gramStart"/>
            <w:r w:rsidRPr="008A69AD">
              <w:rPr>
                <w:rFonts w:ascii="Times New Roman" w:hAnsi="Times New Roman"/>
                <w:sz w:val="28"/>
                <w:szCs w:val="28"/>
              </w:rPr>
              <w:t>sao ?</w:t>
            </w:r>
            <w:proofErr w:type="gramEnd"/>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roofErr w:type="gramStart"/>
            <w:r w:rsidRPr="008A69AD">
              <w:rPr>
                <w:rFonts w:ascii="Times New Roman" w:hAnsi="Times New Roman"/>
                <w:sz w:val="28"/>
                <w:szCs w:val="28"/>
              </w:rPr>
              <w:lastRenderedPageBreak/>
              <w:t>GV :</w:t>
            </w:r>
            <w:proofErr w:type="gramEnd"/>
            <w:r w:rsidRPr="008A69AD">
              <w:rPr>
                <w:rFonts w:ascii="Times New Roman" w:hAnsi="Times New Roman"/>
                <w:sz w:val="28"/>
                <w:szCs w:val="28"/>
              </w:rPr>
              <w:t xml:space="preserve"> Trên hình 43, 44 (SGK-Tr.88) có tứ giác nào nội tiếp?</w:t>
            </w: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roofErr w:type="gramStart"/>
            <w:r w:rsidRPr="008A69AD">
              <w:rPr>
                <w:rFonts w:ascii="Times New Roman" w:hAnsi="Times New Roman"/>
                <w:sz w:val="28"/>
                <w:szCs w:val="28"/>
              </w:rPr>
              <w:t>GV :</w:t>
            </w:r>
            <w:proofErr w:type="gramEnd"/>
            <w:r w:rsidRPr="008A69AD">
              <w:rPr>
                <w:rFonts w:ascii="Times New Roman" w:hAnsi="Times New Roman"/>
                <w:sz w:val="28"/>
                <w:szCs w:val="28"/>
              </w:rPr>
              <w:t xml:space="preserve"> Như vậy có những tứ giác nội tiếp được và có những tứ giác không nội tiếp được bất kì đường tròn nào .</w:t>
            </w:r>
          </w:p>
        </w:tc>
        <w:tc>
          <w:tcPr>
            <w:tcW w:w="4147" w:type="dxa"/>
          </w:tcPr>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HS làm </w:t>
            </w:r>
            <w:r w:rsidRPr="008A69AD">
              <w:rPr>
                <w:rFonts w:ascii="Times New Roman" w:hAnsi="Times New Roman"/>
                <w:i w:val="0"/>
                <w:iCs w:val="0"/>
                <w:sz w:val="28"/>
                <w:szCs w:val="28"/>
              </w:rPr>
              <w:fldChar w:fldCharType="begin"/>
            </w:r>
            <w:r w:rsidRPr="008A69AD">
              <w:rPr>
                <w:rFonts w:ascii="Times New Roman" w:hAnsi="Times New Roman"/>
                <w:i w:val="0"/>
                <w:iCs w:val="0"/>
                <w:sz w:val="28"/>
                <w:szCs w:val="28"/>
              </w:rPr>
              <w:instrText xml:space="preserve"> eq \x(? 1)</w:instrText>
            </w:r>
            <w:r w:rsidRPr="008A69AD">
              <w:rPr>
                <w:rFonts w:ascii="Times New Roman" w:hAnsi="Times New Roman"/>
                <w:i w:val="0"/>
                <w:iCs w:val="0"/>
                <w:sz w:val="28"/>
                <w:szCs w:val="28"/>
              </w:rPr>
              <w:fldChar w:fldCharType="end"/>
            </w:r>
            <w:r w:rsidRPr="008A69AD">
              <w:rPr>
                <w:rFonts w:ascii="Times New Roman" w:hAnsi="Times New Roman"/>
                <w:i w:val="0"/>
                <w:iCs w:val="0"/>
                <w:sz w:val="28"/>
                <w:szCs w:val="28"/>
              </w:rPr>
              <w:t xml:space="preserve"> a. (SGK-Tr.87). Một HS lên bảng thực hiện : </w:t>
            </w:r>
          </w:p>
          <w:p w:rsidR="00E8077B" w:rsidRPr="008A69AD" w:rsidRDefault="00E8077B" w:rsidP="00B61705">
            <w:pPr>
              <w:pStyle w:val="BodyText3"/>
              <w:jc w:val="center"/>
              <w:rPr>
                <w:rFonts w:ascii="Times New Roman" w:hAnsi="Times New Roman"/>
                <w:i w:val="0"/>
                <w:iCs w:val="0"/>
                <w:sz w:val="28"/>
                <w:szCs w:val="28"/>
              </w:rPr>
            </w:pPr>
            <w:r>
              <w:rPr>
                <w:rFonts w:ascii="Times New Roman" w:hAnsi="Times New Roman"/>
                <w:i w:val="0"/>
                <w:iCs w:val="0"/>
                <w:noProof/>
                <w:sz w:val="28"/>
                <w:szCs w:val="28"/>
              </w:rPr>
              <w:lastRenderedPageBreak/>
              <w:drawing>
                <wp:inline distT="0" distB="0" distL="0" distR="0">
                  <wp:extent cx="1076325" cy="105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inline>
              </w:drawing>
            </w: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HS :</w:t>
            </w:r>
            <w:proofErr w:type="gramEnd"/>
            <w:r w:rsidRPr="008A69AD">
              <w:rPr>
                <w:rFonts w:ascii="Times New Roman" w:hAnsi="Times New Roman"/>
                <w:i w:val="0"/>
                <w:iCs w:val="0"/>
                <w:sz w:val="28"/>
                <w:szCs w:val="28"/>
              </w:rPr>
              <w:t xml:space="preserve"> Tứ giác có bốn đỉnh nằm trên một đường tròn được gọi là tứ giác nội tiếp đường tròn.</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Một HS đọc định nghĩa tứ giác nội tiếp (SGK-Tr.87).</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HS : Các tứ giác nội tiếp là :</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ABDE, ACDE, ABCD, vì có bốn đỉnh đều thuộc đường tròn (O).</w:t>
            </w: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HS :</w:t>
            </w:r>
            <w:proofErr w:type="gramEnd"/>
            <w:r w:rsidRPr="008A69AD">
              <w:rPr>
                <w:rFonts w:ascii="Times New Roman" w:hAnsi="Times New Roman"/>
                <w:i w:val="0"/>
                <w:iCs w:val="0"/>
                <w:sz w:val="28"/>
                <w:szCs w:val="28"/>
              </w:rPr>
              <w:t xml:space="preserve"> Tứ giác AMDE không nội tiếp đường tròn (O).</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HS :</w:t>
            </w:r>
            <w:proofErr w:type="gramEnd"/>
            <w:r w:rsidRPr="008A69AD">
              <w:rPr>
                <w:rFonts w:ascii="Times New Roman" w:hAnsi="Times New Roman"/>
                <w:i w:val="0"/>
                <w:iCs w:val="0"/>
                <w:sz w:val="28"/>
                <w:szCs w:val="28"/>
              </w:rPr>
              <w:t xml:space="preserve"> Tứ giác MADE không nội tiếp được bất kì đường tròn nào vì qua ba điểm A, D, E chỉ vẽ được một đường tròn (O).</w:t>
            </w: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HS :</w:t>
            </w:r>
            <w:proofErr w:type="gramEnd"/>
            <w:r w:rsidRPr="008A69AD">
              <w:rPr>
                <w:rFonts w:ascii="Times New Roman" w:hAnsi="Times New Roman"/>
                <w:i w:val="0"/>
                <w:iCs w:val="0"/>
                <w:sz w:val="28"/>
                <w:szCs w:val="28"/>
              </w:rPr>
              <w:t xml:space="preserve"> Hình 43, tứ giác ABCD nội tiếp (O).</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Hình 44 : Không có tứ giác nội tiếp vì không có đường tròn nào đi qua  4 điểm M, N, P, Q. </w:t>
            </w:r>
          </w:p>
        </w:tc>
        <w:tc>
          <w:tcPr>
            <w:tcW w:w="2503" w:type="dxa"/>
          </w:tcPr>
          <w:p w:rsidR="00E8077B" w:rsidRPr="008A69AD" w:rsidRDefault="00E8077B" w:rsidP="00B61705">
            <w:pPr>
              <w:pStyle w:val="BodyText3"/>
              <w:rPr>
                <w:rFonts w:ascii="Times New Roman" w:hAnsi="Times New Roman"/>
                <w:b/>
                <w:bCs/>
                <w:sz w:val="28"/>
                <w:szCs w:val="28"/>
              </w:rPr>
            </w:pPr>
          </w:p>
          <w:p w:rsidR="00E8077B" w:rsidRPr="008A69AD" w:rsidRDefault="00E8077B" w:rsidP="00B61705">
            <w:pPr>
              <w:pStyle w:val="BodyText3"/>
              <w:rPr>
                <w:rFonts w:ascii="Times New Roman" w:hAnsi="Times New Roman"/>
                <w:b/>
                <w:bCs/>
                <w:sz w:val="28"/>
                <w:szCs w:val="28"/>
              </w:rPr>
            </w:pPr>
            <w:r w:rsidRPr="008A69AD">
              <w:rPr>
                <w:rFonts w:ascii="Times New Roman" w:hAnsi="Times New Roman"/>
                <w:b/>
                <w:bCs/>
                <w:sz w:val="28"/>
                <w:szCs w:val="28"/>
              </w:rPr>
              <w:t>1. Khái niệm tứ giác nội tiếp</w:t>
            </w:r>
          </w:p>
          <w:p w:rsidR="00E8077B" w:rsidRPr="008A69AD" w:rsidRDefault="00E8077B" w:rsidP="00B61705">
            <w:pPr>
              <w:pStyle w:val="BodyText3"/>
              <w:jc w:val="center"/>
              <w:rPr>
                <w:rFonts w:ascii="Times New Roman" w:hAnsi="Times New Roman"/>
                <w:b/>
                <w:bCs/>
                <w:sz w:val="28"/>
                <w:szCs w:val="28"/>
              </w:rPr>
            </w:pPr>
            <w:r>
              <w:rPr>
                <w:rFonts w:ascii="Times New Roman" w:hAnsi="Times New Roman"/>
                <w:i w:val="0"/>
                <w:iCs w:val="0"/>
                <w:noProof/>
                <w:sz w:val="28"/>
                <w:szCs w:val="28"/>
              </w:rPr>
              <w:lastRenderedPageBreak/>
              <w:drawing>
                <wp:inline distT="0" distB="0" distL="0" distR="0">
                  <wp:extent cx="1400175"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a:ln>
                            <a:noFill/>
                          </a:ln>
                        </pic:spPr>
                      </pic:pic>
                    </a:graphicData>
                  </a:graphic>
                </wp:inline>
              </w:drawing>
            </w:r>
          </w:p>
          <w:p w:rsidR="00E8077B" w:rsidRPr="008A69AD" w:rsidRDefault="00E8077B" w:rsidP="00B61705">
            <w:pPr>
              <w:pStyle w:val="BodyText3"/>
              <w:rPr>
                <w:rFonts w:ascii="Times New Roman" w:hAnsi="Times New Roman"/>
                <w:b/>
                <w:bCs/>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ĐỊNH NGHĨA</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sz w:val="28"/>
                <w:szCs w:val="28"/>
              </w:rPr>
            </w:pPr>
            <w:r w:rsidRPr="008A69AD">
              <w:rPr>
                <w:rFonts w:ascii="Times New Roman" w:hAnsi="Times New Roman"/>
                <w:sz w:val="28"/>
                <w:szCs w:val="28"/>
              </w:rPr>
              <w:t>Một tứ giác có bốn đỉnh nằm trên một đường tròn được gọi là tứ giác nội tiếp đường tròn (gọi tắt là tứ giác nội tiếp).</w:t>
            </w:r>
          </w:p>
        </w:tc>
      </w:tr>
      <w:tr w:rsidR="00E8077B" w:rsidRPr="008A69AD" w:rsidTr="00B61705">
        <w:trPr>
          <w:jc w:val="center"/>
        </w:trPr>
        <w:tc>
          <w:tcPr>
            <w:tcW w:w="591" w:type="dxa"/>
            <w:tcBorders>
              <w:bottom w:val="nil"/>
            </w:tcBorders>
          </w:tcPr>
          <w:p w:rsidR="00E8077B" w:rsidRPr="008A69AD" w:rsidRDefault="00E8077B" w:rsidP="00B61705">
            <w:pPr>
              <w:jc w:val="center"/>
              <w:rPr>
                <w:rFonts w:ascii="Times New Roman" w:hAnsi="Times New Roman"/>
                <w:sz w:val="28"/>
                <w:szCs w:val="28"/>
              </w:rPr>
            </w:pPr>
            <w:r w:rsidRPr="008A69AD">
              <w:rPr>
                <w:rFonts w:ascii="Times New Roman" w:hAnsi="Times New Roman"/>
                <w:sz w:val="28"/>
                <w:szCs w:val="28"/>
              </w:rPr>
              <w:lastRenderedPageBreak/>
              <w:t>10’</w:t>
            </w:r>
          </w:p>
        </w:tc>
        <w:tc>
          <w:tcPr>
            <w:tcW w:w="2916" w:type="dxa"/>
            <w:tcBorders>
              <w:bottom w:val="nil"/>
            </w:tcBorders>
          </w:tcPr>
          <w:p w:rsidR="00E8077B" w:rsidRPr="008A69AD" w:rsidRDefault="00E8077B" w:rsidP="00B61705">
            <w:pPr>
              <w:pStyle w:val="Heading2"/>
              <w:rPr>
                <w:sz w:val="28"/>
                <w:szCs w:val="28"/>
              </w:rPr>
            </w:pPr>
            <w:r w:rsidRPr="008A69AD">
              <w:rPr>
                <w:sz w:val="28"/>
                <w:szCs w:val="28"/>
              </w:rPr>
              <w:t>HOẠT ĐỘNG 2</w:t>
            </w:r>
          </w:p>
          <w:p w:rsidR="00E8077B" w:rsidRPr="008A69AD" w:rsidRDefault="00E8077B" w:rsidP="00B61705">
            <w:pPr>
              <w:jc w:val="both"/>
              <w:rPr>
                <w:rFonts w:ascii="Times New Roman" w:hAnsi="Times New Roman"/>
                <w:sz w:val="28"/>
                <w:szCs w:val="28"/>
              </w:rPr>
            </w:pPr>
            <w:proofErr w:type="gramStart"/>
            <w:r>
              <w:rPr>
                <w:rFonts w:ascii="Times New Roman" w:hAnsi="Times New Roman"/>
                <w:sz w:val="28"/>
                <w:szCs w:val="28"/>
              </w:rPr>
              <w:t>GV :</w:t>
            </w:r>
            <w:proofErr w:type="gramEnd"/>
            <w:r>
              <w:rPr>
                <w:rFonts w:ascii="Times New Roman" w:hAnsi="Times New Roman"/>
                <w:sz w:val="28"/>
                <w:szCs w:val="28"/>
              </w:rPr>
              <w:t xml:space="preserve"> Ta hã</w:t>
            </w:r>
            <w:r w:rsidRPr="008A69AD">
              <w:rPr>
                <w:rFonts w:ascii="Times New Roman" w:hAnsi="Times New Roman"/>
                <w:sz w:val="28"/>
                <w:szCs w:val="28"/>
              </w:rPr>
              <w:t>y xét xem tứ giác nội tiếp có những tính chất gì ?</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GV yêu cầu HS đo và cộng số đo các góc đối diện của tứ giác đó. Nêu kết quả thực hiện.</w:t>
            </w: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roofErr w:type="gramStart"/>
            <w:r w:rsidRPr="008A69AD">
              <w:rPr>
                <w:rFonts w:ascii="Times New Roman" w:hAnsi="Times New Roman"/>
                <w:sz w:val="28"/>
                <w:szCs w:val="28"/>
              </w:rPr>
              <w:t>GV :</w:t>
            </w:r>
            <w:proofErr w:type="gramEnd"/>
            <w:r w:rsidRPr="008A69AD">
              <w:rPr>
                <w:rFonts w:ascii="Times New Roman" w:hAnsi="Times New Roman"/>
                <w:sz w:val="28"/>
                <w:szCs w:val="28"/>
              </w:rPr>
              <w:t xml:space="preserve"> Kết luận trên là nội dung của một định lí, yêu cầu HS nêu GT, KL của định lí.</w:t>
            </w: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roofErr w:type="gramStart"/>
            <w:r w:rsidRPr="008A69AD">
              <w:rPr>
                <w:rFonts w:ascii="Times New Roman" w:hAnsi="Times New Roman"/>
                <w:sz w:val="28"/>
                <w:szCs w:val="28"/>
              </w:rPr>
              <w:t>GV :</w:t>
            </w:r>
            <w:proofErr w:type="gramEnd"/>
            <w:r w:rsidRPr="008A69AD">
              <w:rPr>
                <w:rFonts w:ascii="Times New Roman" w:hAnsi="Times New Roman"/>
                <w:sz w:val="28"/>
                <w:szCs w:val="28"/>
              </w:rPr>
              <w:t xml:space="preserve"> hăy chứng minh  định lí.</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 xml:space="preserve">Gợi </w:t>
            </w:r>
            <w:proofErr w:type="gramStart"/>
            <w:r w:rsidRPr="008A69AD">
              <w:rPr>
                <w:rFonts w:ascii="Times New Roman" w:hAnsi="Times New Roman"/>
                <w:sz w:val="28"/>
                <w:szCs w:val="28"/>
              </w:rPr>
              <w:t>ý :</w:t>
            </w:r>
            <w:proofErr w:type="gramEnd"/>
            <w:r w:rsidRPr="008A69AD">
              <w:rPr>
                <w:rFonts w:ascii="Times New Roman" w:hAnsi="Times New Roman"/>
                <w:sz w:val="28"/>
                <w:szCs w:val="28"/>
              </w:rPr>
              <w:t xml:space="preserve"> Sử  dụng mối liên hệ giữa góc nội tiếp và cung bị chắn. </w:t>
            </w:r>
            <w:r w:rsidRPr="008A69AD">
              <w:rPr>
                <w:rFonts w:ascii="Times New Roman" w:hAnsi="Times New Roman"/>
                <w:sz w:val="28"/>
                <w:szCs w:val="28"/>
              </w:rPr>
              <w:sym w:font="Symbol" w:char="F0AE"/>
            </w:r>
            <w:r w:rsidRPr="008A69AD">
              <w:rPr>
                <w:rFonts w:ascii="Times New Roman" w:hAnsi="Times New Roman"/>
                <w:sz w:val="28"/>
                <w:szCs w:val="28"/>
              </w:rPr>
              <w:t xml:space="preserve"> Cộng số đo của hai cung căng một dây.</w:t>
            </w: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GV : Cho HS làm bài tập 53 (SGK-Tr.89)</w:t>
            </w:r>
          </w:p>
        </w:tc>
        <w:tc>
          <w:tcPr>
            <w:tcW w:w="4147" w:type="dxa"/>
            <w:tcBorders>
              <w:bottom w:val="nil"/>
            </w:tcBorders>
          </w:tcPr>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HS :</w:t>
            </w:r>
            <w:proofErr w:type="gramEnd"/>
            <w:r w:rsidRPr="008A69AD">
              <w:rPr>
                <w:rFonts w:ascii="Times New Roman" w:hAnsi="Times New Roman"/>
                <w:i w:val="0"/>
                <w:iCs w:val="0"/>
                <w:sz w:val="28"/>
                <w:szCs w:val="28"/>
              </w:rPr>
              <w:t xml:space="preserve"> ………… (suy nghĩ)</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HS thực hiện đo. </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Kết </w:t>
            </w:r>
            <w:proofErr w:type="gramStart"/>
            <w:r w:rsidRPr="008A69AD">
              <w:rPr>
                <w:rFonts w:ascii="Times New Roman" w:hAnsi="Times New Roman"/>
                <w:i w:val="0"/>
                <w:iCs w:val="0"/>
                <w:sz w:val="28"/>
                <w:szCs w:val="28"/>
              </w:rPr>
              <w:t>luận :</w:t>
            </w:r>
            <w:proofErr w:type="gramEnd"/>
            <w:r w:rsidRPr="008A69AD">
              <w:rPr>
                <w:rFonts w:ascii="Times New Roman" w:hAnsi="Times New Roman"/>
                <w:i w:val="0"/>
                <w:iCs w:val="0"/>
                <w:sz w:val="28"/>
                <w:szCs w:val="28"/>
              </w:rPr>
              <w:t xml:space="preserve"> Tổng số đo hai góc đối diện của một tứ giác nội tiếp bằng 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HS nêu GT, KL của định lí :</w:t>
            </w:r>
          </w:p>
          <w:p w:rsidR="00E8077B" w:rsidRPr="008A69AD" w:rsidRDefault="00E8077B" w:rsidP="00B61705">
            <w:pPr>
              <w:pStyle w:val="BodyText3"/>
              <w:rPr>
                <w:rFonts w:ascii="Times New Roman" w:hAnsi="Times New Roman"/>
                <w:i w:val="0"/>
                <w:iCs w:val="0"/>
                <w:sz w:val="28"/>
                <w:szCs w:val="28"/>
              </w:rPr>
            </w:pPr>
            <w:r>
              <w:rPr>
                <w:rFonts w:ascii="Times New Roman" w:hAnsi="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10795</wp:posOffset>
                      </wp:positionH>
                      <wp:positionV relativeFrom="paragraph">
                        <wp:posOffset>9525</wp:posOffset>
                      </wp:positionV>
                      <wp:extent cx="1905000" cy="800100"/>
                      <wp:effectExtent l="8890" t="9525" r="1016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800100"/>
                                <a:chOff x="5312" y="12240"/>
                                <a:chExt cx="3000" cy="1260"/>
                              </a:xfrm>
                            </wpg:grpSpPr>
                            <wps:wsp>
                              <wps:cNvPr id="10" name="Line 3"/>
                              <wps:cNvCnPr/>
                              <wps:spPr bwMode="auto">
                                <a:xfrm>
                                  <a:off x="5312" y="12791"/>
                                  <a:ext cx="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4"/>
                              <wps:cNvSpPr>
                                <a:spLocks/>
                              </wps:cNvSpPr>
                              <wps:spPr bwMode="auto">
                                <a:xfrm>
                                  <a:off x="5730" y="12240"/>
                                  <a:ext cx="1" cy="1260"/>
                                </a:xfrm>
                                <a:custGeom>
                                  <a:avLst/>
                                  <a:gdLst>
                                    <a:gd name="T0" fmla="*/ 0 w 1"/>
                                    <a:gd name="T1" fmla="*/ 0 h 1260"/>
                                    <a:gd name="T2" fmla="*/ 0 w 1"/>
                                    <a:gd name="T3" fmla="*/ 1260 h 1260"/>
                                  </a:gdLst>
                                  <a:ahLst/>
                                  <a:cxnLst>
                                    <a:cxn ang="0">
                                      <a:pos x="T0" y="T1"/>
                                    </a:cxn>
                                    <a:cxn ang="0">
                                      <a:pos x="T2" y="T3"/>
                                    </a:cxn>
                                  </a:cxnLst>
                                  <a:rect l="0" t="0" r="r" b="b"/>
                                  <a:pathLst>
                                    <a:path w="1" h="1260">
                                      <a:moveTo>
                                        <a:pt x="0" y="0"/>
                                      </a:moveTo>
                                      <a:lnTo>
                                        <a:pt x="0" y="1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pt;margin-top:.75pt;width:150pt;height:63pt;z-index:251659264" coordorigin="5312,12240" coordsize="30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kHtAMAAFIKAAAOAAAAZHJzL2Uyb0RvYy54bWzkVttu4zYQfS+w/0DwcQFHF8tJLERZLHwJ&#10;CqRtgHU/gJaoC1YiVZK2nBb9986Qkiw7LbZIgb6sHqQhZzTXM0M+fDo1NTlypSspEhrc+JRwkcqs&#10;EkVCf91tZ/eUaMNExmopeEJfuaafHj/88NC1MQ9lKeuMKwJKhI67NqGlMW3seTotecP0jWy5AGYu&#10;VcMMLFXhZYp1oL2pvdD3b71OqqxVMuVaw+7aMemj1Z/nPDW/5LnmhtQJBd+MfSv73uPbe3xgcaFY&#10;W1Zp7wZ7hxcNqwQYHVWtmWHkoKo3qpoqVVLL3NyksvFknlcptzFANIF/Fc2TkofWxlLEXdGOaYLU&#10;XuXp3WrTn48vilRZQpeUCNZAiaxVssTUdG0Rg8STar+0L8rFB+SzTL9qYHvXfFwXTpjsu59kBurY&#10;wUibmlOuGlQBQZOTrcDrWAF+MiSFzWDpL3wfCpUC796HlPQlSkuoI/62mAchJcANwjAamZv+//n4&#10;cxDeWq7HYmfYOts7h5EB3vQ5pfq/pfRLyVpuK6UxYX1KAwjE5fS5EpzMXUqtxEq8KJtgHWtI7Tez&#10;NQn7bhk42A5JOwd9GTGLW6XNE5cNQSKhNXhhS8GOz9pgAc8iWBkht1Vdwz6La0E6wMQiXNgftKyr&#10;DJnI06rYr2pFjgybyj7oECi7EAPwiswqKznLNj1tWFU7GuRrgfogDnCnp1zX/LH0l5v7zX00i8Lb&#10;zSzy1+vZ5+0qmt1ug7vFer5erdbBn+haEMVllWVcoHdDBwfRvytnP0tc7409PKbBu9RuQwRnh691&#10;GmDlSugwtZfZq62s3QeE/V9QCwaobRXnOC9JNIHb0L562rsWiI4zBPFtHN7NAdSX7TfgEFzAtn3T&#10;eSxODw6HWOMBezArs77sRda3yQ50500NE/ijR3zSkR7pZwGwMREoyWAMtQ1KYD5MZP5GyXwigArI&#10;WQ+AcnSLla5LwP+T6F0FijA823zbF63UOJTQb4h8Z90FFSCFof6DsJtfOzsOBmH37Y0oOLauDyxF&#10;CRxYe9f5LTPoG9pAElsVElP2ucftRh75TloBczVtwdSZW4u3UkNOQdCxgUAzbl4MptHjSVnHpvm+&#10;Z8fFBLwYlFv7vB2U7x4yREl3nYHrFxClVL9T0sFVJqH6twNTnJL6RwEH2zKI4KQkxi6ixV0ICzXl&#10;7KccJlJQlVBDAehIroy7Lx1aVRUlWAos9IX8DCd7XtlzBOeHG30Akv5stZS9uFjg9JcsvBlN11bq&#10;fBV8/AsAAP//AwBQSwMEFAAGAAgAAAAhAOKxCznbAAAABwEAAA8AAABkcnMvZG93bnJldi54bWxM&#10;jkFLw0AQhe+C/2EZwZvdpCVWYjalFPVUBFtBvE2TaRKanQ3ZbZL+e6cnexo+3uPNl60m26qBet84&#10;NhDPIlDEhSsbrgx879+fXkD5gFxi65gMXMjDKr+/yzAt3chfNOxCpWSEfYoG6hC6VGtf1GTRz1xH&#10;LNnR9RaDYF/pssdRxm2r51H0rC02LB9q7GhTU3Hana2BjxHH9SJ+G7an4+byu08+f7YxGfP4MK1f&#10;QQWawn8ZrvqiDrk4HdyZS69a4aUU5SSgJF1EVz4Iz5cJ6DzTt/75HwAAAP//AwBQSwECLQAUAAYA&#10;CAAAACEAtoM4kv4AAADhAQAAEwAAAAAAAAAAAAAAAAAAAAAAW0NvbnRlbnRfVHlwZXNdLnhtbFBL&#10;AQItABQABgAIAAAAIQA4/SH/1gAAAJQBAAALAAAAAAAAAAAAAAAAAC8BAABfcmVscy8ucmVsc1BL&#10;AQItABQABgAIAAAAIQCAzQkHtAMAAFIKAAAOAAAAAAAAAAAAAAAAAC4CAABkcnMvZTJvRG9jLnht&#10;bFBLAQItABQABgAIAAAAIQDisQs52wAAAAcBAAAPAAAAAAAAAAAAAAAAAA4GAABkcnMvZG93bnJl&#10;di54bWxQSwUGAAAAAAQABADzAAAAFgcAAAAA&#10;">
                      <v:line id="Line 3" o:spid="_x0000_s1027" style="position:absolute;visibility:visible;mso-wrap-style:square" from="5312,12791" to="8312,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Freeform 4" o:spid="_x0000_s1028" style="position:absolute;left:5730;top:12240;width:1;height:1260;visibility:visible;mso-wrap-style:square;v-text-anchor:top" coordsize="1,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EcMEA&#10;AADbAAAADwAAAGRycy9kb3ducmV2LnhtbERPS2uDQBC+F/oflin0EupqIaU1rhICAQ9emoaS4+CO&#10;D+LOirsx5t9nC4He5uN7TlYsZhAzTa63rCCJYhDEtdU9twqOP/u3TxDOI2scLJOCGzko8uenDFNt&#10;r/xN88G3IoSwS1FB5/2YSunqjgy6yI7EgWvsZNAHOLVST3gN4WaQ73H8IQ32HBo6HGnXUX0+XIyC&#10;6stUa9vqFa64KX9PlW1KeVLq9WXZbkB4Wvy/+OEudZifwN8v4Q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hHDBAAAA2wAAAA8AAAAAAAAAAAAAAAAAmAIAAGRycy9kb3du&#10;cmV2LnhtbFBLBQYAAAAABAAEAPUAAACGAwAAAAA=&#10;" path="m,l,1260e" filled="f">
                        <v:path arrowok="t" o:connecttype="custom" o:connectlocs="0,0;0,1260" o:connectangles="0,0"/>
                      </v:shape>
                    </v:group>
                  </w:pict>
                </mc:Fallback>
              </mc:AlternateContent>
            </w:r>
            <w:r w:rsidRPr="008A69AD">
              <w:rPr>
                <w:rFonts w:ascii="Times New Roman" w:hAnsi="Times New Roman"/>
                <w:i w:val="0"/>
                <w:iCs w:val="0"/>
                <w:sz w:val="28"/>
                <w:szCs w:val="28"/>
              </w:rPr>
              <w:t xml:space="preserve">GT       Tứ giác ABCD nội tiếp  </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            (O).</w:t>
            </w:r>
          </w:p>
          <w:p w:rsidR="00E8077B" w:rsidRPr="0007691A"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KL   </w:t>
            </w:r>
            <m:oMath>
              <m:acc>
                <m:accPr>
                  <m:ctrlPr>
                    <w:rPr>
                      <w:rFonts w:ascii="Cambria Math" w:hAnsi="Cambria Math"/>
                      <w:sz w:val="22"/>
                      <w:szCs w:val="22"/>
                    </w:rPr>
                  </m:ctrlPr>
                </m:accPr>
                <m:e>
                  <m:r>
                    <w:rPr>
                      <w:rFonts w:ascii="Cambria Math" w:hAnsi="Cambria Math"/>
                    </w:rPr>
                    <m:t>A</m:t>
                  </m:r>
                </m:e>
              </m:acc>
              <m:r>
                <w:rPr>
                  <w:rFonts w:ascii="Cambria Math" w:hAnsi="Cambria Math"/>
                </w:rPr>
                <m:t>+</m:t>
              </m:r>
              <m:acc>
                <m:accPr>
                  <m:ctrlPr>
                    <w:rPr>
                      <w:rFonts w:ascii="Cambria Math" w:hAnsi="Cambria Math"/>
                      <w:sz w:val="22"/>
                      <w:szCs w:val="22"/>
                    </w:rPr>
                  </m:ctrlPr>
                </m:accPr>
                <m:e>
                  <m:r>
                    <w:rPr>
                      <w:rFonts w:ascii="Cambria Math" w:hAnsi="Cambria Math"/>
                    </w:rPr>
                    <m:t>C</m:t>
                  </m:r>
                </m:e>
              </m:acc>
              <m:r>
                <w:rPr>
                  <w:rFonts w:ascii="Cambria Math" w:hAnsi="Cambria Math"/>
                </w:rPr>
                <m:t>=</m:t>
              </m:r>
              <m:sSup>
                <m:sSupPr>
                  <m:ctrlPr>
                    <w:rPr>
                      <w:rFonts w:ascii="Cambria Math" w:hAnsi="Cambria Math"/>
                      <w:sz w:val="22"/>
                      <w:szCs w:val="22"/>
                    </w:rPr>
                  </m:ctrlPr>
                </m:sSupPr>
                <m:e>
                  <m:r>
                    <w:rPr>
                      <w:rFonts w:ascii="Cambria Math" w:hAnsi="Cambria Math"/>
                    </w:rPr>
                    <m:t>180</m:t>
                  </m:r>
                </m:e>
                <m:sup>
                  <m:r>
                    <w:rPr>
                      <w:rFonts w:ascii="Cambria Math" w:hAnsi="Cambria Math"/>
                    </w:rPr>
                    <m:t>0</m:t>
                  </m:r>
                </m:sup>
              </m:sSup>
            </m:oMath>
          </w:p>
          <w:p w:rsidR="00E8077B" w:rsidRPr="0007691A" w:rsidRDefault="00E8077B" w:rsidP="00B61705">
            <w:pPr>
              <w:rPr>
                <w:rFonts w:eastAsia="Calibri"/>
              </w:rPr>
            </w:pPr>
            <w:r>
              <w:t xml:space="preserve">           </w:t>
            </w:r>
            <m:oMath>
              <m:acc>
                <m:accPr>
                  <m:ctrlPr>
                    <w:rPr>
                      <w:rFonts w:ascii="Cambria Math" w:hAnsi="Cambria Math"/>
                      <w:i/>
                      <w:sz w:val="22"/>
                      <w:szCs w:val="22"/>
                    </w:rPr>
                  </m:ctrlPr>
                </m:accPr>
                <m:e>
                  <m:r>
                    <w:rPr>
                      <w:rFonts w:ascii="Cambria Math" w:hAnsi="Cambria Math"/>
                    </w:rPr>
                    <m:t>B</m:t>
                  </m:r>
                </m:e>
              </m:acc>
              <m:r>
                <w:rPr>
                  <w:rFonts w:ascii="Cambria Math" w:hAnsi="Cambria Math"/>
                </w:rPr>
                <m:t>+</m:t>
              </m:r>
              <m:acc>
                <m:accPr>
                  <m:ctrlPr>
                    <w:rPr>
                      <w:rFonts w:ascii="Cambria Math" w:hAnsi="Cambria Math"/>
                      <w:i/>
                      <w:sz w:val="22"/>
                      <w:szCs w:val="22"/>
                    </w:rPr>
                  </m:ctrlPr>
                </m:accPr>
                <m:e>
                  <m:r>
                    <w:rPr>
                      <w:rFonts w:ascii="Cambria Math" w:hAnsi="Cambria Math"/>
                    </w:rPr>
                    <m:t>D</m:t>
                  </m:r>
                </m:e>
              </m:acc>
              <m:r>
                <w:rPr>
                  <w:rFonts w:ascii="Cambria Math" w:hAnsi="Cambria Math"/>
                </w:rPr>
                <m:t>=</m:t>
              </m:r>
              <m:sSup>
                <m:sSupPr>
                  <m:ctrlPr>
                    <w:rPr>
                      <w:rFonts w:ascii="Cambria Math" w:hAnsi="Cambria Math"/>
                      <w:i/>
                      <w:sz w:val="22"/>
                      <w:szCs w:val="22"/>
                    </w:rPr>
                  </m:ctrlPr>
                </m:sSupPr>
                <m:e>
                  <m:r>
                    <w:rPr>
                      <w:rFonts w:ascii="Cambria Math" w:hAnsi="Cambria Math"/>
                    </w:rPr>
                    <m:t>180</m:t>
                  </m:r>
                </m:e>
                <m:sup>
                  <m:r>
                    <w:rPr>
                      <w:rFonts w:ascii="Cambria Math" w:hAnsi="Cambria Math"/>
                    </w:rPr>
                    <m:t>0</m:t>
                  </m:r>
                </m:sup>
              </m:sSup>
            </m:oMath>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HS chứng minh định lí :</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HS trả lời miệng bài 53 :</w:t>
            </w:r>
          </w:p>
        </w:tc>
        <w:tc>
          <w:tcPr>
            <w:tcW w:w="2503" w:type="dxa"/>
            <w:tcBorders>
              <w:bottom w:val="nil"/>
            </w:tcBorders>
          </w:tcPr>
          <w:p w:rsidR="00E8077B" w:rsidRPr="008A69AD" w:rsidRDefault="00E8077B" w:rsidP="00B61705">
            <w:pPr>
              <w:pStyle w:val="BodyText3"/>
              <w:rPr>
                <w:rFonts w:ascii="Times New Roman" w:hAnsi="Times New Roman"/>
                <w:b/>
                <w:bCs/>
                <w:sz w:val="28"/>
                <w:szCs w:val="28"/>
              </w:rPr>
            </w:pPr>
            <w:r w:rsidRPr="008A69AD">
              <w:rPr>
                <w:rFonts w:ascii="Times New Roman" w:hAnsi="Times New Roman"/>
                <w:b/>
                <w:bCs/>
                <w:sz w:val="28"/>
                <w:szCs w:val="28"/>
              </w:rPr>
              <w:t>2. Định lí</w:t>
            </w:r>
          </w:p>
          <w:p w:rsidR="00E8077B" w:rsidRPr="008A69AD" w:rsidRDefault="00E8077B" w:rsidP="00B61705">
            <w:pPr>
              <w:pStyle w:val="BodyText3"/>
              <w:rPr>
                <w:rFonts w:ascii="Times New Roman" w:hAnsi="Times New Roman"/>
                <w:b/>
                <w:bCs/>
                <w:sz w:val="28"/>
                <w:szCs w:val="28"/>
              </w:rPr>
            </w:pPr>
          </w:p>
          <w:p w:rsidR="00E8077B" w:rsidRPr="008A69AD" w:rsidRDefault="00E8077B" w:rsidP="00B61705">
            <w:pPr>
              <w:pStyle w:val="BodyText3"/>
              <w:rPr>
                <w:rFonts w:ascii="Times New Roman" w:hAnsi="Times New Roman"/>
                <w:sz w:val="28"/>
                <w:szCs w:val="28"/>
              </w:rPr>
            </w:pPr>
            <w:r w:rsidRPr="008A69AD">
              <w:rPr>
                <w:rFonts w:ascii="Times New Roman" w:hAnsi="Times New Roman"/>
                <w:sz w:val="28"/>
                <w:szCs w:val="28"/>
              </w:rPr>
              <w:t>Trong một tứ giác nột tiếp, tổng số đo hai góc đối diện bằng 180</w:t>
            </w:r>
            <w:r w:rsidRPr="008A69AD">
              <w:rPr>
                <w:rFonts w:ascii="Times New Roman" w:hAnsi="Times New Roman"/>
                <w:sz w:val="28"/>
                <w:szCs w:val="28"/>
                <w:vertAlign w:val="superscript"/>
              </w:rPr>
              <w:t>0</w:t>
            </w:r>
            <w:r w:rsidRPr="008A69AD">
              <w:rPr>
                <w:rFonts w:ascii="Times New Roman" w:hAnsi="Times New Roman"/>
                <w:sz w:val="28"/>
                <w:szCs w:val="28"/>
              </w:rPr>
              <w:t>.</w:t>
            </w:r>
          </w:p>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Chứng minh</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Tứ giác ABCD nội tiếp đường tṛn (O)</w:t>
            </w:r>
          </w:p>
          <w:p w:rsidR="00E8077B" w:rsidRPr="008A69AD" w:rsidRDefault="009577AE" w:rsidP="00B61705">
            <w:pPr>
              <w:pStyle w:val="BodyText3"/>
              <w:jc w:val="left"/>
              <w:rPr>
                <w:rFonts w:ascii="Times New Roman" w:hAnsi="Times New Roman"/>
                <w:i w:val="0"/>
                <w:iCs w:val="0"/>
                <w:sz w:val="28"/>
                <w:szCs w:val="28"/>
              </w:rPr>
            </w:pPr>
            <m:oMath>
              <m:acc>
                <m:accPr>
                  <m:ctrlPr>
                    <w:rPr>
                      <w:rFonts w:ascii="Cambria Math" w:hAnsi="Cambria Math"/>
                    </w:rPr>
                  </m:ctrlPr>
                </m:accPr>
                <m:e>
                  <m:r>
                    <w:rPr>
                      <w:rFonts w:ascii="Cambria Math" w:hAnsi="Cambria Math"/>
                    </w:rPr>
                    <m:t>A</m:t>
                  </m:r>
                </m:e>
              </m:acc>
            </m:oMath>
            <w:r w:rsidR="00E8077B" w:rsidRPr="008A69AD">
              <w:rPr>
                <w:rFonts w:ascii="Times New Roman" w:hAnsi="Times New Roman"/>
                <w:i w:val="0"/>
                <w:iCs w:val="0"/>
                <w:sz w:val="28"/>
                <w:szCs w:val="28"/>
              </w:rPr>
              <w:t xml:space="preserve">  =  </w:t>
            </w:r>
            <w:r w:rsidR="00E8077B" w:rsidRPr="008A69AD">
              <w:rPr>
                <w:rFonts w:ascii="Times New Roman" w:hAnsi="Times New Roman"/>
                <w:i w:val="0"/>
                <w:iCs w:val="0"/>
                <w:position w:val="-24"/>
                <w:sz w:val="28"/>
                <w:szCs w:val="28"/>
              </w:rPr>
              <w:object w:dxaOrig="240" w:dyaOrig="620">
                <v:shape id="_x0000_i1025" type="#_x0000_t75" style="width:12pt;height:30.75pt" o:ole="">
                  <v:imagedata r:id="rId10" o:title=""/>
                </v:shape>
                <o:OLEObject Type="Embed" ProgID="Equation.DSMT4" ShapeID="_x0000_i1025" DrawAspect="Content" ObjectID="_1615783287" r:id="rId11"/>
              </w:object>
            </w:r>
            <w:r w:rsidR="00E8077B" w:rsidRPr="008A69AD">
              <w:rPr>
                <w:rFonts w:ascii="Times New Roman" w:hAnsi="Times New Roman"/>
                <w:i w:val="0"/>
                <w:iCs w:val="0"/>
                <w:sz w:val="28"/>
                <w:szCs w:val="28"/>
              </w:rPr>
              <w:t>sđ</w:t>
            </w:r>
            <m:oMath>
              <m:acc>
                <m:accPr>
                  <m:ctrlPr>
                    <w:rPr>
                      <w:rFonts w:ascii="Cambria Math" w:hAnsi="Cambria Math"/>
                    </w:rPr>
                  </m:ctrlPr>
                </m:accPr>
                <m:e>
                  <m:r>
                    <w:rPr>
                      <w:rFonts w:ascii="Cambria Math" w:hAnsi="Cambria Math"/>
                    </w:rPr>
                    <m:t>BCD</m:t>
                  </m:r>
                </m:e>
              </m:acc>
            </m:oMath>
            <w:r w:rsidR="00E8077B" w:rsidRPr="008A69AD">
              <w:rPr>
                <w:rFonts w:ascii="Times New Roman" w:hAnsi="Times New Roman"/>
                <w:i w:val="0"/>
                <w:iCs w:val="0"/>
                <w:sz w:val="28"/>
                <w:szCs w:val="28"/>
              </w:rPr>
              <w:t xml:space="preserve">  (đ.lí)</w:t>
            </w:r>
          </w:p>
          <w:p w:rsidR="00E8077B" w:rsidRPr="008A69AD" w:rsidRDefault="00E8077B" w:rsidP="00B61705">
            <w:pPr>
              <w:pStyle w:val="BodyText3"/>
              <w:rPr>
                <w:rFonts w:ascii="Times New Roman" w:hAnsi="Times New Roman"/>
                <w:i w:val="0"/>
                <w:iCs w:val="0"/>
                <w:sz w:val="28"/>
                <w:szCs w:val="28"/>
              </w:rPr>
            </w:pPr>
          </w:p>
        </w:tc>
      </w:tr>
      <w:tr w:rsidR="00E8077B" w:rsidRPr="008A69AD" w:rsidTr="00B61705">
        <w:trPr>
          <w:cantSplit/>
          <w:jc w:val="center"/>
        </w:trPr>
        <w:tc>
          <w:tcPr>
            <w:tcW w:w="591" w:type="dxa"/>
            <w:tcBorders>
              <w:top w:val="nil"/>
            </w:tcBorders>
          </w:tcPr>
          <w:p w:rsidR="00E8077B" w:rsidRPr="008A69AD" w:rsidRDefault="00E8077B" w:rsidP="00B61705">
            <w:pPr>
              <w:jc w:val="center"/>
              <w:rPr>
                <w:rFonts w:ascii="Times New Roman" w:hAnsi="Times New Roman"/>
                <w:sz w:val="28"/>
                <w:szCs w:val="28"/>
              </w:rPr>
            </w:pPr>
          </w:p>
        </w:tc>
        <w:tc>
          <w:tcPr>
            <w:tcW w:w="9566" w:type="dxa"/>
            <w:gridSpan w:val="3"/>
            <w:tcBorders>
              <w:top w:val="nil"/>
            </w:tcBorders>
          </w:tcPr>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809"/>
              <w:gridCol w:w="809"/>
              <w:gridCol w:w="2203"/>
              <w:gridCol w:w="2203"/>
              <w:gridCol w:w="744"/>
              <w:gridCol w:w="744"/>
            </w:tblGrid>
            <w:tr w:rsidR="00E8077B" w:rsidRPr="008A69AD" w:rsidTr="00B61705">
              <w:trPr>
                <w:jc w:val="center"/>
              </w:trPr>
              <w:tc>
                <w:tcPr>
                  <w:tcW w:w="809" w:type="dxa"/>
                  <w:tcBorders>
                    <w:top w:val="single" w:sz="4" w:space="0" w:color="auto"/>
                    <w:left w:val="single" w:sz="4" w:space="0" w:color="auto"/>
                    <w:bottom w:val="single" w:sz="4" w:space="0" w:color="auto"/>
                    <w:right w:val="single" w:sz="4" w:space="0" w:color="auto"/>
                  </w:tcBorders>
                </w:tcPr>
                <w:p w:rsidR="00E8077B" w:rsidRPr="00F04491" w:rsidRDefault="00E8077B" w:rsidP="00B61705">
                  <w:pPr>
                    <w:pStyle w:val="BodyText3"/>
                    <w:jc w:val="center"/>
                    <w:rPr>
                      <w:rFonts w:ascii="Times New Roman" w:hAnsi="Times New Roman"/>
                      <w:i w:val="0"/>
                      <w:iCs w:val="0"/>
                      <w:sz w:val="28"/>
                      <w:szCs w:val="28"/>
                    </w:rPr>
                  </w:pPr>
                  <w:r>
                    <w:rPr>
                      <w:rFonts w:ascii="Times New Roman" w:hAnsi="Times New Roman"/>
                      <w:i w:val="0"/>
                      <w:iCs w:val="0"/>
                      <w:sz w:val="28"/>
                      <w:szCs w:val="28"/>
                    </w:rPr>
                    <w:t xml:space="preserve">Góc </w:t>
                  </w:r>
                </w:p>
              </w:tc>
              <w:tc>
                <w:tcPr>
                  <w:tcW w:w="809" w:type="dxa"/>
                  <w:tcBorders>
                    <w:top w:val="single" w:sz="4" w:space="0" w:color="auto"/>
                    <w:left w:val="single" w:sz="4" w:space="0" w:color="auto"/>
                    <w:bottom w:val="single" w:sz="4" w:space="0" w:color="auto"/>
                    <w:right w:val="single" w:sz="4" w:space="0" w:color="auto"/>
                  </w:tcBorders>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1/</w:t>
                  </w:r>
                </w:p>
              </w:tc>
              <w:tc>
                <w:tcPr>
                  <w:tcW w:w="809" w:type="dxa"/>
                  <w:tcBorders>
                    <w:top w:val="single" w:sz="4" w:space="0" w:color="auto"/>
                    <w:left w:val="single" w:sz="4" w:space="0" w:color="auto"/>
                    <w:bottom w:val="single" w:sz="4" w:space="0" w:color="auto"/>
                    <w:right w:val="single" w:sz="4" w:space="0" w:color="auto"/>
                  </w:tcBorders>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2/</w:t>
                  </w:r>
                </w:p>
              </w:tc>
              <w:tc>
                <w:tcPr>
                  <w:tcW w:w="2203" w:type="dxa"/>
                  <w:tcBorders>
                    <w:top w:val="single" w:sz="4" w:space="0" w:color="auto"/>
                    <w:left w:val="single" w:sz="4" w:space="0" w:color="auto"/>
                    <w:bottom w:val="single" w:sz="4" w:space="0" w:color="auto"/>
                    <w:right w:val="single" w:sz="4" w:space="0" w:color="auto"/>
                  </w:tcBorders>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3/</w:t>
                  </w:r>
                </w:p>
              </w:tc>
              <w:tc>
                <w:tcPr>
                  <w:tcW w:w="2203" w:type="dxa"/>
                  <w:tcBorders>
                    <w:top w:val="single" w:sz="4" w:space="0" w:color="auto"/>
                    <w:left w:val="single" w:sz="4" w:space="0" w:color="auto"/>
                    <w:bottom w:val="single" w:sz="4" w:space="0" w:color="auto"/>
                    <w:right w:val="single" w:sz="4" w:space="0" w:color="auto"/>
                  </w:tcBorders>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4/</w:t>
                  </w:r>
                </w:p>
              </w:tc>
              <w:tc>
                <w:tcPr>
                  <w:tcW w:w="744" w:type="dxa"/>
                  <w:tcBorders>
                    <w:top w:val="single" w:sz="4" w:space="0" w:color="auto"/>
                    <w:left w:val="single" w:sz="4" w:space="0" w:color="auto"/>
                    <w:bottom w:val="single" w:sz="4" w:space="0" w:color="auto"/>
                    <w:right w:val="single" w:sz="4" w:space="0" w:color="auto"/>
                  </w:tcBorders>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5/</w:t>
                  </w:r>
                </w:p>
              </w:tc>
              <w:tc>
                <w:tcPr>
                  <w:tcW w:w="744" w:type="dxa"/>
                  <w:tcBorders>
                    <w:top w:val="single" w:sz="4" w:space="0" w:color="auto"/>
                    <w:left w:val="single" w:sz="4" w:space="0" w:color="auto"/>
                    <w:bottom w:val="single" w:sz="4" w:space="0" w:color="auto"/>
                    <w:right w:val="single" w:sz="4" w:space="0" w:color="auto"/>
                  </w:tcBorders>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6/</w:t>
                  </w:r>
                </w:p>
              </w:tc>
            </w:tr>
            <w:tr w:rsidR="00E8077B" w:rsidRPr="008A69AD" w:rsidTr="00B61705">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8077B" w:rsidRPr="00E8077B" w:rsidRDefault="009577AE" w:rsidP="00B61705">
                  <w:pPr>
                    <w:pStyle w:val="BodyText3"/>
                    <w:jc w:val="center"/>
                    <w:rPr>
                      <w:rFonts w:ascii="Times New Roman" w:hAnsi="Times New Roman"/>
                      <w:i w:val="0"/>
                      <w:iCs w:val="0"/>
                      <w:sz w:val="28"/>
                      <w:szCs w:val="28"/>
                    </w:rPr>
                  </w:pPr>
                  <m:oMathPara>
                    <m:oMath>
                      <m:acc>
                        <m:accPr>
                          <m:ctrlPr>
                            <w:rPr>
                              <w:rFonts w:ascii="Cambria Math" w:hAnsi="Cambria Math"/>
                            </w:rPr>
                          </m:ctrlPr>
                        </m:accPr>
                        <m:e>
                          <m:r>
                            <w:rPr>
                              <w:rFonts w:ascii="Cambria Math" w:hAnsi="Cambria Math"/>
                            </w:rPr>
                            <m:t>A</m:t>
                          </m:r>
                        </m:e>
                      </m:acc>
                    </m:oMath>
                  </m:oMathPara>
                </w:p>
              </w:tc>
              <w:tc>
                <w:tcPr>
                  <w:tcW w:w="809"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80</w:t>
                  </w:r>
                  <w:r w:rsidRPr="008A69AD">
                    <w:rPr>
                      <w:rFonts w:ascii="Times New Roman" w:hAnsi="Times New Roman"/>
                      <w:i w:val="0"/>
                      <w:iCs w:val="0"/>
                      <w:sz w:val="28"/>
                      <w:szCs w:val="28"/>
                      <w:vertAlign w:val="superscript"/>
                    </w:rPr>
                    <w:t>0</w:t>
                  </w:r>
                </w:p>
              </w:tc>
              <w:tc>
                <w:tcPr>
                  <w:tcW w:w="809"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75</w:t>
                  </w:r>
                  <w:r w:rsidRPr="008A69AD">
                    <w:rPr>
                      <w:rFonts w:ascii="Times New Roman" w:hAnsi="Times New Roman"/>
                      <w:b/>
                      <w:bCs/>
                      <w:sz w:val="28"/>
                      <w:szCs w:val="28"/>
                      <w:vertAlign w:val="superscript"/>
                    </w:rPr>
                    <w:t>0</w:t>
                  </w:r>
                </w:p>
              </w:tc>
              <w:tc>
                <w:tcPr>
                  <w:tcW w:w="2203"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60</w:t>
                  </w:r>
                  <w:r w:rsidRPr="008A69AD">
                    <w:rPr>
                      <w:rFonts w:ascii="Times New Roman" w:hAnsi="Times New Roman"/>
                      <w:i w:val="0"/>
                      <w:iCs w:val="0"/>
                      <w:sz w:val="28"/>
                      <w:szCs w:val="28"/>
                      <w:vertAlign w:val="superscript"/>
                    </w:rPr>
                    <w:t>0</w:t>
                  </w:r>
                </w:p>
              </w:tc>
              <w:tc>
                <w:tcPr>
                  <w:tcW w:w="2203" w:type="dxa"/>
                  <w:tcBorders>
                    <w:top w:val="single" w:sz="4" w:space="0" w:color="auto"/>
                    <w:left w:val="single" w:sz="4" w:space="0" w:color="auto"/>
                    <w:bottom w:val="single" w:sz="4" w:space="0" w:color="auto"/>
                    <w:right w:val="single" w:sz="4" w:space="0" w:color="auto"/>
                  </w:tcBorders>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sym w:font="Symbol" w:char="F062"/>
                  </w:r>
                </w:p>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b/>
                      <w:bCs/>
                      <w:sz w:val="28"/>
                      <w:szCs w:val="28"/>
                    </w:rPr>
                    <w:t>(0</w:t>
                  </w:r>
                  <w:r w:rsidRPr="008A69AD">
                    <w:rPr>
                      <w:rFonts w:ascii="Times New Roman" w:hAnsi="Times New Roman"/>
                      <w:b/>
                      <w:bCs/>
                      <w:sz w:val="28"/>
                      <w:szCs w:val="28"/>
                      <w:vertAlign w:val="superscript"/>
                    </w:rPr>
                    <w:t>0</w:t>
                  </w:r>
                  <w:r w:rsidRPr="008A69AD">
                    <w:rPr>
                      <w:rFonts w:ascii="Times New Roman" w:hAnsi="Times New Roman"/>
                      <w:b/>
                      <w:bCs/>
                      <w:sz w:val="28"/>
                      <w:szCs w:val="28"/>
                    </w:rPr>
                    <w:t xml:space="preserve"> &lt; </w:t>
                  </w:r>
                  <w:r w:rsidRPr="008A69AD">
                    <w:rPr>
                      <w:rFonts w:ascii="Times New Roman" w:hAnsi="Times New Roman"/>
                      <w:b/>
                      <w:bCs/>
                      <w:sz w:val="28"/>
                      <w:szCs w:val="28"/>
                    </w:rPr>
                    <w:sym w:font="Symbol" w:char="F062"/>
                  </w:r>
                  <w:r w:rsidRPr="008A69AD">
                    <w:rPr>
                      <w:rFonts w:ascii="Times New Roman" w:hAnsi="Times New Roman"/>
                      <w:b/>
                      <w:bCs/>
                      <w:sz w:val="28"/>
                      <w:szCs w:val="28"/>
                    </w:rPr>
                    <w:t xml:space="preserve"> &lt; 180</w:t>
                  </w:r>
                  <w:r w:rsidRPr="008A69AD">
                    <w:rPr>
                      <w:rFonts w:ascii="Times New Roman" w:hAnsi="Times New Roman"/>
                      <w:b/>
                      <w:bCs/>
                      <w:sz w:val="28"/>
                      <w:szCs w:val="28"/>
                      <w:vertAlign w:val="superscript"/>
                    </w:rPr>
                    <w:t>0</w:t>
                  </w:r>
                  <w:r w:rsidRPr="008A69AD">
                    <w:rPr>
                      <w:rFonts w:ascii="Times New Roman" w:hAnsi="Times New Roman"/>
                      <w:i w:val="0"/>
                      <w:iCs w:val="0"/>
                      <w:sz w:val="28"/>
                      <w:szCs w:val="28"/>
                    </w:rPr>
                    <w:t>)</w:t>
                  </w:r>
                </w:p>
              </w:tc>
              <w:tc>
                <w:tcPr>
                  <w:tcW w:w="744"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106</w:t>
                  </w:r>
                  <w:r w:rsidRPr="008A69AD">
                    <w:rPr>
                      <w:rFonts w:ascii="Times New Roman" w:hAnsi="Times New Roman"/>
                      <w:b/>
                      <w:bCs/>
                      <w:sz w:val="28"/>
                      <w:szCs w:val="28"/>
                      <w:vertAlign w:val="superscript"/>
                    </w:rPr>
                    <w:t>0</w:t>
                  </w:r>
                </w:p>
              </w:tc>
              <w:tc>
                <w:tcPr>
                  <w:tcW w:w="744"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95</w:t>
                  </w:r>
                  <w:r w:rsidRPr="008A69AD">
                    <w:rPr>
                      <w:rFonts w:ascii="Times New Roman" w:hAnsi="Times New Roman"/>
                      <w:i w:val="0"/>
                      <w:iCs w:val="0"/>
                      <w:sz w:val="28"/>
                      <w:szCs w:val="28"/>
                      <w:vertAlign w:val="superscript"/>
                    </w:rPr>
                    <w:t>0</w:t>
                  </w:r>
                </w:p>
              </w:tc>
            </w:tr>
            <w:tr w:rsidR="00E8077B" w:rsidRPr="008A69AD" w:rsidTr="00B61705">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8077B" w:rsidRPr="00E8077B" w:rsidRDefault="009577AE" w:rsidP="00B61705">
                  <w:pPr>
                    <w:pStyle w:val="BodyText3"/>
                    <w:jc w:val="center"/>
                    <w:rPr>
                      <w:rFonts w:ascii="Times New Roman" w:hAnsi="Times New Roman"/>
                      <w:i w:val="0"/>
                      <w:iCs w:val="0"/>
                      <w:sz w:val="28"/>
                      <w:szCs w:val="28"/>
                    </w:rPr>
                  </w:pPr>
                  <m:oMathPara>
                    <m:oMath>
                      <m:acc>
                        <m:accPr>
                          <m:ctrlPr>
                            <w:rPr>
                              <w:rFonts w:ascii="Cambria Math" w:hAnsi="Cambria Math"/>
                            </w:rPr>
                          </m:ctrlPr>
                        </m:accPr>
                        <m:e>
                          <m:r>
                            <w:rPr>
                              <w:rFonts w:ascii="Cambria Math" w:hAnsi="Cambria Math"/>
                            </w:rPr>
                            <m:t>B</m:t>
                          </m:r>
                        </m:e>
                      </m:acc>
                    </m:oMath>
                  </m:oMathPara>
                </w:p>
              </w:tc>
              <w:tc>
                <w:tcPr>
                  <w:tcW w:w="809"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70</w:t>
                  </w:r>
                  <w:r w:rsidRPr="008A69AD">
                    <w:rPr>
                      <w:rFonts w:ascii="Times New Roman" w:hAnsi="Times New Roman"/>
                      <w:i w:val="0"/>
                      <w:iCs w:val="0"/>
                      <w:sz w:val="28"/>
                      <w:szCs w:val="28"/>
                      <w:vertAlign w:val="superscript"/>
                    </w:rPr>
                    <w:t>0</w:t>
                  </w:r>
                </w:p>
              </w:tc>
              <w:tc>
                <w:tcPr>
                  <w:tcW w:w="809"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105</w:t>
                  </w:r>
                  <w:r w:rsidRPr="008A69AD">
                    <w:rPr>
                      <w:rFonts w:ascii="Times New Roman" w:hAnsi="Times New Roman"/>
                      <w:b/>
                      <w:bCs/>
                      <w:sz w:val="28"/>
                      <w:szCs w:val="28"/>
                      <w:vertAlign w:val="superscript"/>
                    </w:rPr>
                    <w:t>0</w:t>
                  </w:r>
                </w:p>
              </w:tc>
              <w:tc>
                <w:tcPr>
                  <w:tcW w:w="2203" w:type="dxa"/>
                  <w:tcBorders>
                    <w:top w:val="single" w:sz="4" w:space="0" w:color="auto"/>
                    <w:left w:val="single" w:sz="4" w:space="0" w:color="auto"/>
                    <w:bottom w:val="single" w:sz="4" w:space="0" w:color="auto"/>
                    <w:right w:val="single" w:sz="4" w:space="0" w:color="auto"/>
                  </w:tcBorders>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sym w:font="Symbol" w:char="F061"/>
                  </w:r>
                </w:p>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(0</w:t>
                  </w:r>
                  <w:r w:rsidRPr="008A69AD">
                    <w:rPr>
                      <w:rFonts w:ascii="Times New Roman" w:hAnsi="Times New Roman"/>
                      <w:b/>
                      <w:bCs/>
                      <w:sz w:val="28"/>
                      <w:szCs w:val="28"/>
                      <w:vertAlign w:val="superscript"/>
                    </w:rPr>
                    <w:t>0</w:t>
                  </w:r>
                  <w:r w:rsidRPr="008A69AD">
                    <w:rPr>
                      <w:rFonts w:ascii="Times New Roman" w:hAnsi="Times New Roman"/>
                      <w:b/>
                      <w:bCs/>
                      <w:sz w:val="28"/>
                      <w:szCs w:val="28"/>
                    </w:rPr>
                    <w:t xml:space="preserve"> &lt; </w:t>
                  </w:r>
                  <w:r w:rsidRPr="008A69AD">
                    <w:rPr>
                      <w:rFonts w:ascii="Times New Roman" w:hAnsi="Times New Roman"/>
                      <w:b/>
                      <w:bCs/>
                      <w:sz w:val="28"/>
                      <w:szCs w:val="28"/>
                    </w:rPr>
                    <w:sym w:font="Symbol" w:char="F061"/>
                  </w:r>
                  <w:r w:rsidRPr="008A69AD">
                    <w:rPr>
                      <w:rFonts w:ascii="Times New Roman" w:hAnsi="Times New Roman"/>
                      <w:b/>
                      <w:bCs/>
                      <w:sz w:val="28"/>
                      <w:szCs w:val="28"/>
                    </w:rPr>
                    <w:t xml:space="preserve">  &lt; 180</w:t>
                  </w:r>
                  <w:r w:rsidRPr="008A69AD">
                    <w:rPr>
                      <w:rFonts w:ascii="Times New Roman" w:hAnsi="Times New Roman"/>
                      <w:b/>
                      <w:bCs/>
                      <w:sz w:val="28"/>
                      <w:szCs w:val="28"/>
                      <w:vertAlign w:val="superscript"/>
                    </w:rPr>
                    <w:t>0</w:t>
                  </w:r>
                  <w:r w:rsidRPr="008A69AD">
                    <w:rPr>
                      <w:rFonts w:ascii="Times New Roman" w:hAnsi="Times New Roman"/>
                      <w:b/>
                      <w:bCs/>
                      <w:sz w:val="28"/>
                      <w:szCs w:val="28"/>
                    </w:rPr>
                    <w:t>)</w:t>
                  </w:r>
                </w:p>
              </w:tc>
              <w:tc>
                <w:tcPr>
                  <w:tcW w:w="2203"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40</w:t>
                  </w:r>
                  <w:r w:rsidRPr="008A69AD">
                    <w:rPr>
                      <w:rFonts w:ascii="Times New Roman" w:hAnsi="Times New Roman"/>
                      <w:i w:val="0"/>
                      <w:iCs w:val="0"/>
                      <w:sz w:val="28"/>
                      <w:szCs w:val="28"/>
                      <w:vertAlign w:val="superscript"/>
                    </w:rPr>
                    <w:t>0</w:t>
                  </w:r>
                </w:p>
              </w:tc>
              <w:tc>
                <w:tcPr>
                  <w:tcW w:w="744"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65</w:t>
                  </w:r>
                  <w:r w:rsidRPr="008A69AD">
                    <w:rPr>
                      <w:rFonts w:ascii="Times New Roman" w:hAnsi="Times New Roman"/>
                      <w:i w:val="0"/>
                      <w:iCs w:val="0"/>
                      <w:sz w:val="28"/>
                      <w:szCs w:val="28"/>
                      <w:vertAlign w:val="superscript"/>
                    </w:rPr>
                    <w:t>0</w:t>
                  </w:r>
                </w:p>
              </w:tc>
              <w:tc>
                <w:tcPr>
                  <w:tcW w:w="744"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82</w:t>
                  </w:r>
                  <w:r w:rsidRPr="008A69AD">
                    <w:rPr>
                      <w:rFonts w:ascii="Times New Roman" w:hAnsi="Times New Roman"/>
                      <w:b/>
                      <w:bCs/>
                      <w:sz w:val="28"/>
                      <w:szCs w:val="28"/>
                      <w:vertAlign w:val="superscript"/>
                    </w:rPr>
                    <w:t>0</w:t>
                  </w:r>
                </w:p>
              </w:tc>
            </w:tr>
            <w:tr w:rsidR="00E8077B" w:rsidRPr="008A69AD" w:rsidTr="00B61705">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8077B" w:rsidRPr="00E8077B" w:rsidRDefault="009577AE" w:rsidP="00B61705">
                  <w:pPr>
                    <w:pStyle w:val="BodyText3"/>
                    <w:jc w:val="center"/>
                    <w:rPr>
                      <w:rFonts w:ascii="Times New Roman" w:hAnsi="Times New Roman"/>
                      <w:i w:val="0"/>
                      <w:iCs w:val="0"/>
                      <w:sz w:val="28"/>
                      <w:szCs w:val="28"/>
                    </w:rPr>
                  </w:pPr>
                  <m:oMathPara>
                    <m:oMath>
                      <m:acc>
                        <m:accPr>
                          <m:ctrlPr>
                            <w:rPr>
                              <w:rFonts w:ascii="Cambria Math" w:hAnsi="Cambria Math"/>
                            </w:rPr>
                          </m:ctrlPr>
                        </m:accPr>
                        <m:e>
                          <m:r>
                            <w:rPr>
                              <w:rFonts w:ascii="Cambria Math" w:hAnsi="Cambria Math"/>
                            </w:rPr>
                            <m:t>C</m:t>
                          </m:r>
                        </m:e>
                      </m:acc>
                    </m:oMath>
                  </m:oMathPara>
                </w:p>
              </w:tc>
              <w:tc>
                <w:tcPr>
                  <w:tcW w:w="809"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100</w:t>
                  </w:r>
                  <w:r w:rsidRPr="008A69AD">
                    <w:rPr>
                      <w:rFonts w:ascii="Times New Roman" w:hAnsi="Times New Roman"/>
                      <w:b/>
                      <w:bCs/>
                      <w:sz w:val="28"/>
                      <w:szCs w:val="28"/>
                      <w:vertAlign w:val="superscript"/>
                    </w:rPr>
                    <w:t>0</w:t>
                  </w:r>
                </w:p>
              </w:tc>
              <w:tc>
                <w:tcPr>
                  <w:tcW w:w="809"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105</w:t>
                  </w:r>
                  <w:r w:rsidRPr="008A69AD">
                    <w:rPr>
                      <w:rFonts w:ascii="Times New Roman" w:hAnsi="Times New Roman"/>
                      <w:i w:val="0"/>
                      <w:iCs w:val="0"/>
                      <w:sz w:val="28"/>
                      <w:szCs w:val="28"/>
                      <w:vertAlign w:val="superscript"/>
                    </w:rPr>
                    <w:t>0</w:t>
                  </w:r>
                </w:p>
              </w:tc>
              <w:tc>
                <w:tcPr>
                  <w:tcW w:w="2203"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120</w:t>
                  </w:r>
                  <w:r w:rsidRPr="008A69AD">
                    <w:rPr>
                      <w:rFonts w:ascii="Times New Roman" w:hAnsi="Times New Roman"/>
                      <w:b/>
                      <w:bCs/>
                      <w:sz w:val="28"/>
                      <w:szCs w:val="28"/>
                      <w:vertAlign w:val="superscript"/>
                    </w:rPr>
                    <w:t>0</w:t>
                  </w:r>
                </w:p>
              </w:tc>
              <w:tc>
                <w:tcPr>
                  <w:tcW w:w="2203"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180</w:t>
                  </w:r>
                  <w:r w:rsidRPr="008A69AD">
                    <w:rPr>
                      <w:rFonts w:ascii="Times New Roman" w:hAnsi="Times New Roman"/>
                      <w:b/>
                      <w:bCs/>
                      <w:sz w:val="28"/>
                      <w:szCs w:val="28"/>
                      <w:vertAlign w:val="superscript"/>
                    </w:rPr>
                    <w:t>0</w:t>
                  </w:r>
                  <w:r w:rsidRPr="008A69AD">
                    <w:rPr>
                      <w:rFonts w:ascii="Times New Roman" w:hAnsi="Times New Roman"/>
                      <w:b/>
                      <w:bCs/>
                      <w:sz w:val="28"/>
                      <w:szCs w:val="28"/>
                    </w:rPr>
                    <w:t xml:space="preserve"> - </w:t>
                  </w:r>
                  <w:r w:rsidRPr="008A69AD">
                    <w:rPr>
                      <w:rFonts w:ascii="Times New Roman" w:hAnsi="Times New Roman"/>
                      <w:b/>
                      <w:bCs/>
                      <w:sz w:val="28"/>
                      <w:szCs w:val="28"/>
                    </w:rPr>
                    <w:sym w:font="Symbol" w:char="F062"/>
                  </w:r>
                </w:p>
              </w:tc>
              <w:tc>
                <w:tcPr>
                  <w:tcW w:w="744"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74</w:t>
                  </w:r>
                  <w:r w:rsidRPr="008A69AD">
                    <w:rPr>
                      <w:rFonts w:ascii="Times New Roman" w:hAnsi="Times New Roman"/>
                      <w:i w:val="0"/>
                      <w:iCs w:val="0"/>
                      <w:sz w:val="28"/>
                      <w:szCs w:val="28"/>
                      <w:vertAlign w:val="superscript"/>
                    </w:rPr>
                    <w:t>0</w:t>
                  </w:r>
                </w:p>
              </w:tc>
              <w:tc>
                <w:tcPr>
                  <w:tcW w:w="744"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85</w:t>
                  </w:r>
                  <w:r w:rsidRPr="008A69AD">
                    <w:rPr>
                      <w:rFonts w:ascii="Times New Roman" w:hAnsi="Times New Roman"/>
                      <w:b/>
                      <w:bCs/>
                      <w:sz w:val="28"/>
                      <w:szCs w:val="28"/>
                      <w:vertAlign w:val="superscript"/>
                    </w:rPr>
                    <w:t>0</w:t>
                  </w:r>
                </w:p>
              </w:tc>
            </w:tr>
            <w:tr w:rsidR="00E8077B" w:rsidRPr="008A69AD" w:rsidTr="00B61705">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E8077B" w:rsidRPr="00E8077B" w:rsidRDefault="009577AE" w:rsidP="00B61705">
                  <w:pPr>
                    <w:pStyle w:val="BodyText3"/>
                    <w:jc w:val="center"/>
                    <w:rPr>
                      <w:rFonts w:ascii="Times New Roman" w:hAnsi="Times New Roman"/>
                      <w:i w:val="0"/>
                      <w:iCs w:val="0"/>
                      <w:sz w:val="28"/>
                      <w:szCs w:val="28"/>
                    </w:rPr>
                  </w:pPr>
                  <m:oMathPara>
                    <m:oMath>
                      <m:acc>
                        <m:accPr>
                          <m:ctrlPr>
                            <w:rPr>
                              <w:rFonts w:ascii="Cambria Math" w:hAnsi="Cambria Math"/>
                            </w:rPr>
                          </m:ctrlPr>
                        </m:accPr>
                        <m:e>
                          <m:r>
                            <w:rPr>
                              <w:rFonts w:ascii="Cambria Math" w:hAnsi="Cambria Math"/>
                            </w:rPr>
                            <m:t>D</m:t>
                          </m:r>
                        </m:e>
                      </m:acc>
                    </m:oMath>
                  </m:oMathPara>
                </w:p>
              </w:tc>
              <w:tc>
                <w:tcPr>
                  <w:tcW w:w="809"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110</w:t>
                  </w:r>
                  <w:r w:rsidRPr="008A69AD">
                    <w:rPr>
                      <w:rFonts w:ascii="Times New Roman" w:hAnsi="Times New Roman"/>
                      <w:b/>
                      <w:bCs/>
                      <w:sz w:val="28"/>
                      <w:szCs w:val="28"/>
                      <w:vertAlign w:val="superscript"/>
                    </w:rPr>
                    <w:t>0</w:t>
                  </w:r>
                </w:p>
              </w:tc>
              <w:tc>
                <w:tcPr>
                  <w:tcW w:w="809"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75</w:t>
                  </w:r>
                  <w:r w:rsidRPr="008A69AD">
                    <w:rPr>
                      <w:rFonts w:ascii="Times New Roman" w:hAnsi="Times New Roman"/>
                      <w:i w:val="0"/>
                      <w:iCs w:val="0"/>
                      <w:sz w:val="28"/>
                      <w:szCs w:val="28"/>
                      <w:vertAlign w:val="superscript"/>
                    </w:rPr>
                    <w:t>0</w:t>
                  </w:r>
                </w:p>
              </w:tc>
              <w:tc>
                <w:tcPr>
                  <w:tcW w:w="2203"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 xml:space="preserve"> - </w:t>
                  </w:r>
                  <w:r w:rsidRPr="008A69AD">
                    <w:rPr>
                      <w:rFonts w:ascii="Times New Roman" w:hAnsi="Times New Roman"/>
                      <w:i w:val="0"/>
                      <w:iCs w:val="0"/>
                      <w:sz w:val="28"/>
                      <w:szCs w:val="28"/>
                    </w:rPr>
                    <w:sym w:font="Symbol" w:char="F061"/>
                  </w:r>
                </w:p>
              </w:tc>
              <w:tc>
                <w:tcPr>
                  <w:tcW w:w="2203"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140</w:t>
                  </w:r>
                  <w:r w:rsidRPr="008A69AD">
                    <w:rPr>
                      <w:rFonts w:ascii="Times New Roman" w:hAnsi="Times New Roman"/>
                      <w:i w:val="0"/>
                      <w:iCs w:val="0"/>
                      <w:sz w:val="28"/>
                      <w:szCs w:val="28"/>
                      <w:vertAlign w:val="superscript"/>
                    </w:rPr>
                    <w:t>0</w:t>
                  </w:r>
                </w:p>
              </w:tc>
              <w:tc>
                <w:tcPr>
                  <w:tcW w:w="744"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b/>
                      <w:bCs/>
                      <w:sz w:val="28"/>
                      <w:szCs w:val="28"/>
                    </w:rPr>
                  </w:pPr>
                  <w:r w:rsidRPr="008A69AD">
                    <w:rPr>
                      <w:rFonts w:ascii="Times New Roman" w:hAnsi="Times New Roman"/>
                      <w:b/>
                      <w:bCs/>
                      <w:sz w:val="28"/>
                      <w:szCs w:val="28"/>
                    </w:rPr>
                    <w:t>115</w:t>
                  </w:r>
                  <w:r w:rsidRPr="008A69AD">
                    <w:rPr>
                      <w:rFonts w:ascii="Times New Roman" w:hAnsi="Times New Roman"/>
                      <w:b/>
                      <w:bCs/>
                      <w:sz w:val="28"/>
                      <w:szCs w:val="28"/>
                      <w:vertAlign w:val="superscript"/>
                    </w:rPr>
                    <w:t>0</w:t>
                  </w:r>
                </w:p>
              </w:tc>
              <w:tc>
                <w:tcPr>
                  <w:tcW w:w="744" w:type="dxa"/>
                  <w:tcBorders>
                    <w:top w:val="single" w:sz="4" w:space="0" w:color="auto"/>
                    <w:left w:val="single" w:sz="4" w:space="0" w:color="auto"/>
                    <w:bottom w:val="single" w:sz="4" w:space="0" w:color="auto"/>
                    <w:right w:val="single" w:sz="4" w:space="0" w:color="auto"/>
                  </w:tcBorders>
                  <w:vAlign w:val="center"/>
                </w:tcPr>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98</w:t>
                  </w:r>
                  <w:r w:rsidRPr="008A69AD">
                    <w:rPr>
                      <w:rFonts w:ascii="Times New Roman" w:hAnsi="Times New Roman"/>
                      <w:i w:val="0"/>
                      <w:iCs w:val="0"/>
                      <w:sz w:val="28"/>
                      <w:szCs w:val="28"/>
                      <w:vertAlign w:val="superscript"/>
                    </w:rPr>
                    <w:t>0</w:t>
                  </w:r>
                </w:p>
              </w:tc>
            </w:tr>
          </w:tbl>
          <w:p w:rsidR="00E8077B" w:rsidRPr="008A69AD" w:rsidRDefault="00E8077B" w:rsidP="00B61705">
            <w:pPr>
              <w:pStyle w:val="BodyText3"/>
              <w:rPr>
                <w:rFonts w:ascii="Times New Roman" w:hAnsi="Times New Roman"/>
                <w:i w:val="0"/>
                <w:iCs w:val="0"/>
                <w:sz w:val="28"/>
                <w:szCs w:val="28"/>
              </w:rPr>
            </w:pPr>
          </w:p>
        </w:tc>
      </w:tr>
      <w:tr w:rsidR="00E8077B" w:rsidRPr="008A69AD" w:rsidTr="00B61705">
        <w:trPr>
          <w:jc w:val="center"/>
        </w:trPr>
        <w:tc>
          <w:tcPr>
            <w:tcW w:w="591" w:type="dxa"/>
            <w:tcBorders>
              <w:bottom w:val="single" w:sz="4" w:space="0" w:color="auto"/>
            </w:tcBorders>
          </w:tcPr>
          <w:p w:rsidR="00E8077B" w:rsidRPr="008A69AD" w:rsidRDefault="00E8077B" w:rsidP="00B61705">
            <w:pPr>
              <w:jc w:val="center"/>
              <w:rPr>
                <w:rFonts w:ascii="Times New Roman" w:hAnsi="Times New Roman"/>
                <w:sz w:val="28"/>
                <w:szCs w:val="28"/>
              </w:rPr>
            </w:pPr>
            <w:r w:rsidRPr="008A69AD">
              <w:rPr>
                <w:rFonts w:ascii="Times New Roman" w:hAnsi="Times New Roman"/>
                <w:sz w:val="28"/>
                <w:szCs w:val="28"/>
              </w:rPr>
              <w:t>10’</w:t>
            </w:r>
          </w:p>
        </w:tc>
        <w:tc>
          <w:tcPr>
            <w:tcW w:w="2916" w:type="dxa"/>
            <w:tcBorders>
              <w:bottom w:val="single" w:sz="4" w:space="0" w:color="auto"/>
            </w:tcBorders>
          </w:tcPr>
          <w:p w:rsidR="00E8077B" w:rsidRPr="008A69AD" w:rsidRDefault="00E8077B" w:rsidP="00B61705">
            <w:pPr>
              <w:pStyle w:val="Heading2"/>
              <w:rPr>
                <w:sz w:val="28"/>
                <w:szCs w:val="28"/>
              </w:rPr>
            </w:pPr>
            <w:r w:rsidRPr="008A69AD">
              <w:rPr>
                <w:sz w:val="28"/>
                <w:szCs w:val="28"/>
              </w:rPr>
              <w:t>HOẠT ĐỘNG 3</w:t>
            </w:r>
          </w:p>
          <w:p w:rsidR="00E8077B" w:rsidRPr="008A69AD" w:rsidRDefault="00E8077B" w:rsidP="00B61705">
            <w:pPr>
              <w:pStyle w:val="BodyText"/>
              <w:rPr>
                <w:rFonts w:ascii="Times New Roman" w:hAnsi="Times New Roman"/>
                <w:sz w:val="28"/>
                <w:szCs w:val="28"/>
              </w:rPr>
            </w:pPr>
            <w:r w:rsidRPr="008A69AD">
              <w:rPr>
                <w:rFonts w:ascii="Times New Roman" w:hAnsi="Times New Roman"/>
                <w:sz w:val="28"/>
                <w:szCs w:val="28"/>
              </w:rPr>
              <w:t>GV yêu cầu HS đọc định lí đảo trong (SGK-Tr.88)</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 xml:space="preserve">GV nhấn </w:t>
            </w:r>
            <w:proofErr w:type="gramStart"/>
            <w:r w:rsidRPr="008A69AD">
              <w:rPr>
                <w:rFonts w:ascii="Times New Roman" w:hAnsi="Times New Roman"/>
                <w:sz w:val="28"/>
                <w:szCs w:val="28"/>
              </w:rPr>
              <w:t>mạnh :</w:t>
            </w:r>
            <w:proofErr w:type="gramEnd"/>
            <w:r w:rsidRPr="008A69AD">
              <w:rPr>
                <w:rFonts w:ascii="Times New Roman" w:hAnsi="Times New Roman"/>
                <w:sz w:val="28"/>
                <w:szCs w:val="28"/>
              </w:rPr>
              <w:t xml:space="preserve"> Tứ giác có tổng số đo hai góc đối diện bằng 180</w:t>
            </w:r>
            <w:r w:rsidRPr="008A69AD">
              <w:rPr>
                <w:rFonts w:ascii="Times New Roman" w:hAnsi="Times New Roman"/>
                <w:sz w:val="28"/>
                <w:szCs w:val="28"/>
                <w:vertAlign w:val="superscript"/>
              </w:rPr>
              <w:t>0</w:t>
            </w:r>
            <w:r w:rsidRPr="008A69AD">
              <w:rPr>
                <w:rFonts w:ascii="Times New Roman" w:hAnsi="Times New Roman"/>
                <w:sz w:val="28"/>
                <w:szCs w:val="28"/>
              </w:rPr>
              <w:t xml:space="preserve"> thì tứ giác đó nội tiếp đường tròn.</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 xml:space="preserve">GV vẽ tứ giác ABCD có </w:t>
            </w:r>
            <m:oMath>
              <m:acc>
                <m:accPr>
                  <m:ctrlPr>
                    <w:rPr>
                      <w:rFonts w:ascii="Cambria Math" w:hAnsi="Cambria Math"/>
                      <w:i/>
                    </w:rPr>
                  </m:ctrlPr>
                </m:accPr>
                <m:e>
                  <m:r>
                    <w:rPr>
                      <w:rFonts w:ascii="Cambria Math" w:hAnsi="Cambria Math"/>
                    </w:rPr>
                    <m:t>B</m:t>
                  </m:r>
                </m:e>
              </m:acc>
              <m:r>
                <w:rPr>
                  <w:rFonts w:ascii="Cambria Math" w:hAnsi="Cambria Math"/>
                </w:rPr>
                <m:t>+</m:t>
              </m:r>
              <m:acc>
                <m:accPr>
                  <m:ctrlPr>
                    <w:rPr>
                      <w:rFonts w:ascii="Cambria Math" w:hAnsi="Cambria Math"/>
                      <w:i/>
                    </w:rPr>
                  </m:ctrlPr>
                </m:accPr>
                <m:e>
                  <m:r>
                    <w:rPr>
                      <w:rFonts w:ascii="Cambria Math" w:hAnsi="Cambria Math"/>
                    </w:rPr>
                    <m:t>D</m:t>
                  </m:r>
                </m:e>
              </m:acc>
            </m:oMath>
            <w:r w:rsidRPr="008A69AD">
              <w:rPr>
                <w:rFonts w:ascii="Times New Roman" w:hAnsi="Times New Roman"/>
                <w:sz w:val="28"/>
                <w:szCs w:val="28"/>
              </w:rPr>
              <w:t>= 180</w:t>
            </w:r>
            <w:r w:rsidRPr="008A69AD">
              <w:rPr>
                <w:rFonts w:ascii="Times New Roman" w:hAnsi="Times New Roman"/>
                <w:sz w:val="28"/>
                <w:szCs w:val="28"/>
                <w:vertAlign w:val="superscript"/>
              </w:rPr>
              <w:t>0</w:t>
            </w:r>
            <w:r w:rsidRPr="008A69AD">
              <w:rPr>
                <w:rFonts w:ascii="Times New Roman" w:hAnsi="Times New Roman"/>
                <w:sz w:val="28"/>
                <w:szCs w:val="28"/>
              </w:rPr>
              <w:t xml:space="preserve"> và yêu cầu HS nêu GT, KL định lí.</w:t>
            </w: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GV gợi ý để chứng minh định lí</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Qua ba đỉnh A, B, C của tứ giác ta vẽ đường tròn (O). Để tứ giác ABCD nội tiếp ta cần chứng minh điều gì?</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Hai điểm A và C chia đường tròn thành hai cung ABC và AmC. Có cung ABC là cung chứa góc B dựng trên đoạn AC. Vậy cung AmC là cung chứa góc nào dựng trên đoạn AC?</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 xml:space="preserve">Tại sao đỉnh D lại thuộc </w:t>
            </w:r>
            <w:r w:rsidRPr="008A69AD">
              <w:rPr>
                <w:rFonts w:ascii="Times New Roman" w:hAnsi="Times New Roman"/>
                <w:sz w:val="28"/>
                <w:szCs w:val="28"/>
              </w:rPr>
              <w:lastRenderedPageBreak/>
              <w:t xml:space="preserve">cung </w:t>
            </w:r>
            <w:proofErr w:type="gramStart"/>
            <w:r w:rsidRPr="008A69AD">
              <w:rPr>
                <w:rFonts w:ascii="Times New Roman" w:hAnsi="Times New Roman"/>
                <w:sz w:val="28"/>
                <w:szCs w:val="28"/>
              </w:rPr>
              <w:t>AmC ?</w:t>
            </w:r>
            <w:proofErr w:type="gramEnd"/>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Kết luận về tứ giác ABCD.</w:t>
            </w: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GV yêu cầu một HS nhắc lại nội dung hai định lí (thuận và đảo).</w:t>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GV định lí đảo cho ta biết thêm một dấu hiệu nhận biết tứ giác nội tiếp.</w:t>
            </w:r>
          </w:p>
          <w:p w:rsidR="00E8077B" w:rsidRPr="008A69AD" w:rsidRDefault="00E8077B" w:rsidP="00B61705">
            <w:pPr>
              <w:jc w:val="both"/>
              <w:rPr>
                <w:rFonts w:ascii="Times New Roman" w:hAnsi="Times New Roman"/>
                <w:sz w:val="28"/>
                <w:szCs w:val="28"/>
              </w:rPr>
            </w:pPr>
            <w:proofErr w:type="gramStart"/>
            <w:r w:rsidRPr="008A69AD">
              <w:rPr>
                <w:rFonts w:ascii="Times New Roman" w:hAnsi="Times New Roman"/>
                <w:sz w:val="28"/>
                <w:szCs w:val="28"/>
              </w:rPr>
              <w:t>GV :</w:t>
            </w:r>
            <w:proofErr w:type="gramEnd"/>
            <w:r w:rsidRPr="008A69AD">
              <w:rPr>
                <w:rFonts w:ascii="Times New Roman" w:hAnsi="Times New Roman"/>
                <w:sz w:val="28"/>
                <w:szCs w:val="28"/>
              </w:rPr>
              <w:t xml:space="preserve"> Hăy cho biết trong các tứ giác đặc biệt đă học ở lớp 8, tứ giác nào nội tiếp được ? Vì sao?</w:t>
            </w:r>
          </w:p>
        </w:tc>
        <w:tc>
          <w:tcPr>
            <w:tcW w:w="4147" w:type="dxa"/>
            <w:tcBorders>
              <w:bottom w:val="single" w:sz="4" w:space="0" w:color="auto"/>
            </w:tcBorders>
          </w:tcPr>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Một HS đọc to định lí đảo (SGK-Tr.88).</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HS vẽ hình theo GV và ghi GT, KL của định lí :</w:t>
            </w:r>
          </w:p>
          <w:p w:rsidR="00E8077B" w:rsidRPr="008A69AD" w:rsidRDefault="00E8077B" w:rsidP="00B61705">
            <w:pPr>
              <w:pStyle w:val="BodyText3"/>
              <w:jc w:val="center"/>
              <w:rPr>
                <w:rFonts w:ascii="Times New Roman" w:hAnsi="Times New Roman"/>
                <w:i w:val="0"/>
                <w:iCs w:val="0"/>
                <w:sz w:val="28"/>
                <w:szCs w:val="28"/>
              </w:rPr>
            </w:pPr>
            <w:r>
              <w:rPr>
                <w:rFonts w:ascii="Times New Roman" w:hAnsi="Times New Roman"/>
                <w:i w:val="0"/>
                <w:iCs w:val="0"/>
                <w:noProof/>
                <w:sz w:val="28"/>
                <w:szCs w:val="28"/>
              </w:rPr>
              <w:drawing>
                <wp:inline distT="0" distB="0" distL="0" distR="0">
                  <wp:extent cx="131445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152525"/>
                          </a:xfrm>
                          <a:prstGeom prst="rect">
                            <a:avLst/>
                          </a:prstGeom>
                          <a:noFill/>
                          <a:ln>
                            <a:noFill/>
                          </a:ln>
                        </pic:spPr>
                      </pic:pic>
                    </a:graphicData>
                  </a:graphic>
                </wp:inline>
              </w:drawing>
            </w:r>
          </w:p>
          <w:p w:rsidR="00E8077B" w:rsidRPr="008A69AD" w:rsidRDefault="00E8077B" w:rsidP="00B61705">
            <w:pPr>
              <w:pStyle w:val="BodyText3"/>
              <w:rPr>
                <w:rFonts w:ascii="Times New Roman" w:hAnsi="Times New Roman"/>
                <w:i w:val="0"/>
                <w:iCs w:val="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258445</wp:posOffset>
                      </wp:positionH>
                      <wp:positionV relativeFrom="paragraph">
                        <wp:posOffset>-4445</wp:posOffset>
                      </wp:positionV>
                      <wp:extent cx="0" cy="685800"/>
                      <wp:effectExtent l="8890" t="11430" r="1016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5pt" to="20.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LCGwIAADU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4t8nifBthgXt3PaWPeZqR75oIwEl141XODTs3We&#10;By5uKX5Zqi0XIjgvJBrKaDmfzcMBqwSnftOnWdMeKmHQCfveCV8oCnYe04w6ShrAOobp5ho7zMUY&#10;w+VCejyoBOhco7E5fiyT5Sbf5Nkkmy02kyyp68mnbZVNFtv047z+UFdVnf701NKs6DilTHp2t0ZN&#10;s79rhOuTGVvs3qp3GeK36EEvIHv7B9LBSu/e2AcHRS87c7MYejMkX9+Rb/7HOcSPr339CwAA//8D&#10;AFBLAwQUAAYACAAAACEAXQRJRdoAAAAHAQAADwAAAGRycy9kb3ducmV2LnhtbEyOwU7DMBBE70j8&#10;g7VIXKrWpkUUhTgVAnLjQqHqdRsvSUS8TmO3DXw9Cxc4rUbzNPvy1eg7daQhtoEtXM0MKOIquJZr&#10;C2+v5fQWVEzIDrvAZOGTIqyK87McMxdO/ELHdaqVjHDM0EKTUp9pHauGPMZZ6Imlew+DxyRxqLUb&#10;8CTjvtNzY260x5blQ4M9PTRUfawP3kIsN7QvvybVxGwXdaD5/vH5Ca29vBjv70AlGtMfDD/6og6F&#10;OO3CgV1UnYVrsxTSwlSO1L9xJ5hZLkAXuf7vX3wDAAD//wMAUEsBAi0AFAAGAAgAAAAhALaDOJL+&#10;AAAA4QEAABMAAAAAAAAAAAAAAAAAAAAAAFtDb250ZW50X1R5cGVzXS54bWxQSwECLQAUAAYACAAA&#10;ACEAOP0h/9YAAACUAQAACwAAAAAAAAAAAAAAAAAvAQAAX3JlbHMvLnJlbHNQSwECLQAUAAYACAAA&#10;ACEAwj6CwhsCAAA1BAAADgAAAAAAAAAAAAAAAAAuAgAAZHJzL2Uyb0RvYy54bWxQSwECLQAUAAYA&#10;CAAAACEAXQRJRdoAAAAHAQAADwAAAAAAAAAAAAAAAAB1BAAAZHJzL2Rvd25yZXYueG1sUEsFBgAA&#10;AAAEAAQA8wAAAHwFAAAAAA==&#10;"/>
                  </w:pict>
                </mc:Fallback>
              </mc:AlternateContent>
            </w:r>
            <w:r w:rsidRPr="008A69AD">
              <w:rPr>
                <w:rFonts w:ascii="Times New Roman" w:hAnsi="Times New Roman"/>
                <w:i w:val="0"/>
                <w:iCs w:val="0"/>
                <w:sz w:val="28"/>
                <w:szCs w:val="28"/>
              </w:rPr>
              <w:t xml:space="preserve">GT    Tứ giác ABCD </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          </w:t>
            </w:r>
            <m:oMath>
              <m:acc>
                <m:accPr>
                  <m:ctrlPr>
                    <w:rPr>
                      <w:rFonts w:ascii="Cambria Math" w:hAnsi="Cambria Math"/>
                    </w:rPr>
                  </m:ctrlPr>
                </m:accPr>
                <m:e>
                  <m:r>
                    <w:rPr>
                      <w:rFonts w:ascii="Cambria Math" w:hAnsi="Cambria Math"/>
                    </w:rPr>
                    <m:t>B</m:t>
                  </m:r>
                </m:e>
              </m:acc>
              <m:r>
                <w:rPr>
                  <w:rFonts w:ascii="Cambria Math" w:hAnsi="Cambria Math"/>
                </w:rPr>
                <m:t>+</m:t>
              </m:r>
              <m:acc>
                <m:accPr>
                  <m:ctrlPr>
                    <w:rPr>
                      <w:rFonts w:ascii="Cambria Math" w:hAnsi="Cambria Math"/>
                    </w:rPr>
                  </m:ctrlPr>
                </m:accPr>
                <m:e>
                  <m:r>
                    <w:rPr>
                      <w:rFonts w:ascii="Cambria Math" w:hAnsi="Cambria Math"/>
                    </w:rPr>
                    <m:t>D</m:t>
                  </m:r>
                </m:e>
              </m:acc>
            </m:oMath>
            <w:r w:rsidRPr="008A69AD">
              <w:rPr>
                <w:rFonts w:ascii="Times New Roman" w:hAnsi="Times New Roman"/>
                <w:i w:val="0"/>
                <w:iCs w:val="0"/>
                <w:sz w:val="28"/>
                <w:szCs w:val="28"/>
              </w:rPr>
              <w:t xml:space="preserve">  = 180</w:t>
            </w:r>
            <w:r w:rsidRPr="008A69AD">
              <w:rPr>
                <w:rFonts w:ascii="Times New Roman" w:hAnsi="Times New Roman"/>
                <w:i w:val="0"/>
                <w:iCs w:val="0"/>
                <w:sz w:val="28"/>
                <w:szCs w:val="28"/>
                <w:vertAlign w:val="superscript"/>
              </w:rPr>
              <w:t>0</w:t>
            </w:r>
          </w:p>
          <w:p w:rsidR="00E8077B" w:rsidRPr="008A69AD" w:rsidRDefault="00E8077B" w:rsidP="00B61705">
            <w:pPr>
              <w:pStyle w:val="BodyText3"/>
              <w:rPr>
                <w:rFonts w:ascii="Times New Roman" w:hAnsi="Times New Roman"/>
                <w:i w:val="0"/>
                <w:iCs w:val="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-3810</wp:posOffset>
                      </wp:positionV>
                      <wp:extent cx="1752600" cy="0"/>
                      <wp:effectExtent l="8890" t="12065" r="1016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pt" to="1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G3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eZpN5Ci2kgy8h+ZBorPOfuO5QMAoshQqykZycXpwP&#10;REg+hIRjpbdCyth6qVBf4OVsMosJTkvBgjOEOdscSmnRiYThiV+sCjyPYVYfFYtgLSdsc7M9EfJq&#10;w+VSBTwoBejcrOt0/Fimy81is5iOppP5ZjRNq2r0cVtOR/MtFFx9qMqyyn4Gatk0bwVjXAV2w6Rm&#10;07+bhNubuc7YfVbvMiRv0aNeQHb4R9Kxl6F910E4aHbZ2aHHMJwx+PaQwvQ/7sF+fO7rXwAAAP//&#10;AwBQSwMEFAAGAAgAAAAhAPOFr+XaAAAABgEAAA8AAABkcnMvZG93bnJldi54bWxMjsFOwzAQRO9I&#10;/IO1SFyq1sGVCgpxKgTkxoUWxHUbL0lEvE5jtw18PQsXOI1GM5p5xXryvTrSGLvAFq4WGSjiOriO&#10;Gwsv22p+AyomZId9YLLwSRHW5flZgbkLJ36m4yY1SkY45mihTWnItY51Sx7jIgzEkr2H0WMSOzba&#10;jXiScd9rk2Ur7bFjeWhxoPuW6o/NwVuI1Svtq69ZPcvelk0gs394ekRrLy+mu1tQiab0V4YffEGH&#10;Uph24cAuqt7C3Ah5El2BkthcLw2o3a/XZaH/45ffAAAA//8DAFBLAQItABQABgAIAAAAIQC2gziS&#10;/gAAAOEBAAATAAAAAAAAAAAAAAAAAAAAAABbQ29udGVudF9UeXBlc10ueG1sUEsBAi0AFAAGAAgA&#10;AAAhADj9If/WAAAAlAEAAAsAAAAAAAAAAAAAAAAALwEAAF9yZWxzLy5yZWxzUEsBAi0AFAAGAAgA&#10;AAAhAORGYbccAgAANgQAAA4AAAAAAAAAAAAAAAAALgIAAGRycy9lMm9Eb2MueG1sUEsBAi0AFAAG&#10;AAgAAAAhAPOFr+XaAAAABgEAAA8AAAAAAAAAAAAAAAAAdgQAAGRycy9kb3ducmV2LnhtbFBLBQYA&#10;AAAABAAEAPMAAAB9BQAAAAA=&#10;"/>
                  </w:pict>
                </mc:Fallback>
              </mc:AlternateContent>
            </w:r>
            <w:r w:rsidRPr="008A69AD">
              <w:rPr>
                <w:rFonts w:ascii="Times New Roman" w:hAnsi="Times New Roman"/>
                <w:i w:val="0"/>
                <w:iCs w:val="0"/>
                <w:sz w:val="28"/>
                <w:szCs w:val="28"/>
              </w:rPr>
              <w:t>KL    Tứ giác ABCD nội tiếp.</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HS :</w:t>
            </w:r>
            <w:proofErr w:type="gramEnd"/>
            <w:r w:rsidRPr="008A69AD">
              <w:rPr>
                <w:rFonts w:ascii="Times New Roman" w:hAnsi="Times New Roman"/>
                <w:i w:val="0"/>
                <w:iCs w:val="0"/>
                <w:sz w:val="28"/>
                <w:szCs w:val="28"/>
              </w:rPr>
              <w:t xml:space="preserve"> Ta cần chứng minh  đỉnh D cũng nằm trên đường tròn (O).</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Cung AmC là cung chứa góc 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 xml:space="preserve"> - </w:t>
            </w:r>
            <m:oMath>
              <m:acc>
                <m:accPr>
                  <m:ctrlPr>
                    <w:rPr>
                      <w:rFonts w:ascii="Cambria Math" w:hAnsi="Cambria Math"/>
                    </w:rPr>
                  </m:ctrlPr>
                </m:accPr>
                <m:e>
                  <m:r>
                    <w:rPr>
                      <w:rFonts w:ascii="Cambria Math" w:hAnsi="Cambria Math"/>
                    </w:rPr>
                    <m:t>B</m:t>
                  </m:r>
                </m:e>
              </m:acc>
            </m:oMath>
            <w:r w:rsidRPr="008A69AD">
              <w:rPr>
                <w:rFonts w:ascii="Times New Roman" w:hAnsi="Times New Roman"/>
                <w:i w:val="0"/>
                <w:iCs w:val="0"/>
                <w:sz w:val="28"/>
                <w:szCs w:val="28"/>
              </w:rPr>
              <w:t xml:space="preserve"> dựng trên đoạn AC.</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Theo giả thiết  </w:t>
            </w:r>
            <m:oMath>
              <m:acc>
                <m:accPr>
                  <m:ctrlPr>
                    <w:rPr>
                      <w:rFonts w:ascii="Cambria Math" w:hAnsi="Cambria Math"/>
                    </w:rPr>
                  </m:ctrlPr>
                </m:accPr>
                <m:e>
                  <m:r>
                    <w:rPr>
                      <w:rFonts w:ascii="Cambria Math" w:hAnsi="Cambria Math"/>
                    </w:rPr>
                    <m:t>B</m:t>
                  </m:r>
                </m:e>
              </m:acc>
              <m:r>
                <w:rPr>
                  <w:rFonts w:ascii="Cambria Math" w:hAnsi="Cambria Math"/>
                </w:rPr>
                <m:t>+</m:t>
              </m:r>
              <m:acc>
                <m:accPr>
                  <m:ctrlPr>
                    <w:rPr>
                      <w:rFonts w:ascii="Cambria Math" w:hAnsi="Cambria Math"/>
                    </w:rPr>
                  </m:ctrlPr>
                </m:accPr>
                <m:e>
                  <m:r>
                    <w:rPr>
                      <w:rFonts w:ascii="Cambria Math" w:hAnsi="Cambria Math"/>
                    </w:rPr>
                    <m:t>D</m:t>
                  </m:r>
                </m:e>
              </m:acc>
            </m:oMath>
            <w:r w:rsidRPr="008A69AD">
              <w:rPr>
                <w:rFonts w:ascii="Times New Roman" w:hAnsi="Times New Roman"/>
                <w:i w:val="0"/>
                <w:iCs w:val="0"/>
                <w:sz w:val="28"/>
                <w:szCs w:val="28"/>
              </w:rPr>
              <w:t xml:space="preserve"> = 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 xml:space="preserve"> </w:t>
            </w:r>
            <w:r w:rsidRPr="008A69AD">
              <w:rPr>
                <w:rFonts w:ascii="Times New Roman" w:hAnsi="Times New Roman"/>
                <w:i w:val="0"/>
                <w:iCs w:val="0"/>
                <w:sz w:val="28"/>
                <w:szCs w:val="28"/>
              </w:rPr>
              <w:sym w:font="Symbol" w:char="F0DE"/>
            </w:r>
            <w:r w:rsidRPr="008A69AD">
              <w:rPr>
                <w:rFonts w:ascii="Times New Roman" w:hAnsi="Times New Roman"/>
                <w:i w:val="0"/>
                <w:iCs w:val="0"/>
                <w:sz w:val="28"/>
                <w:szCs w:val="28"/>
              </w:rPr>
              <w:t xml:space="preserve">    </w:t>
            </w:r>
            <m:oMath>
              <m:acc>
                <m:accPr>
                  <m:ctrlPr>
                    <w:rPr>
                      <w:rFonts w:ascii="Cambria Math" w:hAnsi="Cambria Math"/>
                    </w:rPr>
                  </m:ctrlPr>
                </m:accPr>
                <m:e>
                  <m:r>
                    <w:rPr>
                      <w:rFonts w:ascii="Cambria Math" w:hAnsi="Cambria Math"/>
                    </w:rPr>
                    <m:t>D</m:t>
                  </m:r>
                </m:e>
              </m:acc>
            </m:oMath>
            <w:r w:rsidRPr="008A69AD">
              <w:rPr>
                <w:rFonts w:ascii="Times New Roman" w:hAnsi="Times New Roman"/>
                <w:i w:val="0"/>
                <w:iCs w:val="0"/>
                <w:sz w:val="28"/>
                <w:szCs w:val="28"/>
              </w:rPr>
              <w:t xml:space="preserve">= </w:t>
            </w:r>
            <w:proofErr w:type="gramStart"/>
            <w:r w:rsidRPr="008A69AD">
              <w:rPr>
                <w:rFonts w:ascii="Times New Roman" w:hAnsi="Times New Roman"/>
                <w:i w:val="0"/>
                <w:iCs w:val="0"/>
                <w:sz w:val="28"/>
                <w:szCs w:val="28"/>
              </w:rPr>
              <w:t>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 xml:space="preserve">  –</w:t>
            </w:r>
            <w:proofErr w:type="gramEnd"/>
            <w:r w:rsidRPr="008A69AD">
              <w:rPr>
                <w:rFonts w:ascii="Times New Roman" w:hAnsi="Times New Roman"/>
                <w:i w:val="0"/>
                <w:iCs w:val="0"/>
                <w:sz w:val="28"/>
                <w:szCs w:val="28"/>
              </w:rPr>
              <w:t xml:space="preserve">  </w:t>
            </w:r>
            <m:oMath>
              <m:acc>
                <m:accPr>
                  <m:ctrlPr>
                    <w:rPr>
                      <w:rFonts w:ascii="Cambria Math" w:hAnsi="Cambria Math"/>
                    </w:rPr>
                  </m:ctrlPr>
                </m:accPr>
                <m:e>
                  <m:r>
                    <w:rPr>
                      <w:rFonts w:ascii="Cambria Math" w:hAnsi="Cambria Math"/>
                    </w:rPr>
                    <m:t>B</m:t>
                  </m:r>
                </m:e>
              </m:acc>
            </m:oMath>
            <w:r w:rsidRPr="008A69AD">
              <w:rPr>
                <w:rFonts w:ascii="Times New Roman" w:hAnsi="Times New Roman"/>
                <w:i w:val="0"/>
                <w:iCs w:val="0"/>
                <w:sz w:val="28"/>
                <w:szCs w:val="28"/>
              </w:rPr>
              <w:t>, vậy D thuộc cung AmC. Do đó tứ giác ABCD nội tiếp vì có bốn đỉnh nằm trên một đường tròn.</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HS nhắc lại nội dung hai định lí.</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HS :</w:t>
            </w:r>
            <w:proofErr w:type="gramEnd"/>
            <w:r w:rsidRPr="008A69AD">
              <w:rPr>
                <w:rFonts w:ascii="Times New Roman" w:hAnsi="Times New Roman"/>
                <w:i w:val="0"/>
                <w:iCs w:val="0"/>
                <w:sz w:val="28"/>
                <w:szCs w:val="28"/>
              </w:rPr>
              <w:t xml:space="preserve"> Hình thang cân, hình chữ nhật, hình vuông là các tứ giác nội tiếp, vì có tổng hai góc đối diện bằng 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w:t>
            </w:r>
          </w:p>
        </w:tc>
        <w:tc>
          <w:tcPr>
            <w:tcW w:w="2503" w:type="dxa"/>
            <w:tcBorders>
              <w:bottom w:val="single" w:sz="4" w:space="0" w:color="auto"/>
            </w:tcBorders>
          </w:tcPr>
          <w:p w:rsidR="00E8077B" w:rsidRPr="008A69AD" w:rsidRDefault="00E8077B" w:rsidP="00B61705">
            <w:pPr>
              <w:pStyle w:val="BodyText3"/>
              <w:rPr>
                <w:rFonts w:ascii="Times New Roman" w:hAnsi="Times New Roman"/>
                <w:b/>
                <w:bCs/>
                <w:sz w:val="28"/>
                <w:szCs w:val="28"/>
              </w:rPr>
            </w:pPr>
          </w:p>
          <w:p w:rsidR="00E8077B" w:rsidRPr="008A69AD" w:rsidRDefault="00E8077B" w:rsidP="00B61705">
            <w:pPr>
              <w:pStyle w:val="BodyText3"/>
              <w:rPr>
                <w:rFonts w:ascii="Times New Roman" w:hAnsi="Times New Roman"/>
                <w:b/>
                <w:bCs/>
                <w:sz w:val="28"/>
                <w:szCs w:val="28"/>
              </w:rPr>
            </w:pPr>
            <w:r w:rsidRPr="008A69AD">
              <w:rPr>
                <w:rFonts w:ascii="Times New Roman" w:hAnsi="Times New Roman"/>
                <w:b/>
                <w:bCs/>
                <w:sz w:val="28"/>
                <w:szCs w:val="28"/>
              </w:rPr>
              <w:t>3. Định lí đảo</w:t>
            </w:r>
          </w:p>
          <w:p w:rsidR="00E8077B" w:rsidRPr="008A69AD" w:rsidRDefault="00E8077B" w:rsidP="00B61705">
            <w:pPr>
              <w:pStyle w:val="BodyText3"/>
              <w:rPr>
                <w:rFonts w:ascii="Times New Roman" w:hAnsi="Times New Roman"/>
                <w:b/>
                <w:bCs/>
                <w:sz w:val="28"/>
                <w:szCs w:val="28"/>
              </w:rPr>
            </w:pPr>
          </w:p>
          <w:p w:rsidR="00E8077B" w:rsidRPr="008A69AD" w:rsidRDefault="00E8077B" w:rsidP="00B61705">
            <w:pPr>
              <w:pStyle w:val="BodyText3"/>
              <w:rPr>
                <w:rFonts w:ascii="Times New Roman" w:hAnsi="Times New Roman"/>
                <w:sz w:val="28"/>
                <w:szCs w:val="28"/>
              </w:rPr>
            </w:pPr>
            <w:r w:rsidRPr="008A69AD">
              <w:rPr>
                <w:rFonts w:ascii="Times New Roman" w:hAnsi="Times New Roman"/>
                <w:sz w:val="28"/>
                <w:szCs w:val="28"/>
              </w:rPr>
              <w:t>Nếu một tứ giác có tổng số đo hai góc đối diện bằng 180</w:t>
            </w:r>
            <w:r w:rsidRPr="008A69AD">
              <w:rPr>
                <w:rFonts w:ascii="Times New Roman" w:hAnsi="Times New Roman"/>
                <w:sz w:val="28"/>
                <w:szCs w:val="28"/>
                <w:vertAlign w:val="superscript"/>
              </w:rPr>
              <w:t>0</w:t>
            </w:r>
            <w:r w:rsidRPr="008A69AD">
              <w:rPr>
                <w:rFonts w:ascii="Times New Roman" w:hAnsi="Times New Roman"/>
                <w:sz w:val="28"/>
                <w:szCs w:val="28"/>
              </w:rPr>
              <w:t xml:space="preserve"> thì tứ giác đó nội tiếp được đường tròn.</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jc w:val="center"/>
              <w:rPr>
                <w:rFonts w:ascii="Times New Roman" w:hAnsi="Times New Roman"/>
                <w:i w:val="0"/>
                <w:iCs w:val="0"/>
                <w:sz w:val="28"/>
                <w:szCs w:val="28"/>
              </w:rPr>
            </w:pPr>
            <w:r w:rsidRPr="008A69AD">
              <w:rPr>
                <w:rFonts w:ascii="Times New Roman" w:hAnsi="Times New Roman"/>
                <w:i w:val="0"/>
                <w:iCs w:val="0"/>
                <w:sz w:val="28"/>
                <w:szCs w:val="28"/>
              </w:rPr>
              <w:t>Chứng minh</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jc w:val="left"/>
              <w:rPr>
                <w:rFonts w:ascii="Times New Roman" w:hAnsi="Times New Roman"/>
                <w:i w:val="0"/>
                <w:iCs w:val="0"/>
                <w:sz w:val="28"/>
                <w:szCs w:val="28"/>
              </w:rPr>
            </w:pPr>
            <w:r w:rsidRPr="008A69AD">
              <w:rPr>
                <w:rFonts w:ascii="Times New Roman" w:hAnsi="Times New Roman"/>
                <w:i w:val="0"/>
                <w:iCs w:val="0"/>
                <w:sz w:val="28"/>
                <w:szCs w:val="28"/>
              </w:rPr>
              <w:t>Ta vẽ đường tṛn tâm O đi qua ba điểm A, B, C (bao giờ cũng vẽ được vì ba điểm A, B, C không thẳng hàng). Hai điểm A và C chia đường tròn (O) thành hai cung ABC và AmC, trong đó cung AmC là cung chứa góc (180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 xml:space="preserve">  –</w:t>
            </w:r>
            <m:oMath>
              <m:acc>
                <m:accPr>
                  <m:ctrlPr>
                    <w:rPr>
                      <w:rFonts w:ascii="Cambria Math" w:hAnsi="Cambria Math"/>
                    </w:rPr>
                  </m:ctrlPr>
                </m:accPr>
                <m:e>
                  <m:r>
                    <w:rPr>
                      <w:rFonts w:ascii="Cambria Math" w:hAnsi="Cambria Math"/>
                    </w:rPr>
                    <m:t>B</m:t>
                  </m:r>
                </m:e>
              </m:acc>
            </m:oMath>
            <w:r w:rsidRPr="008A69AD">
              <w:rPr>
                <w:rFonts w:ascii="Times New Roman" w:hAnsi="Times New Roman"/>
                <w:i w:val="0"/>
                <w:iCs w:val="0"/>
                <w:sz w:val="28"/>
                <w:szCs w:val="28"/>
              </w:rPr>
              <w:t xml:space="preserve">) dựng trên đoạn AC. Mặt khác, từ giả thiết suy ra </w:t>
            </w:r>
            <m:oMath>
              <m:acc>
                <m:accPr>
                  <m:ctrlPr>
                    <w:rPr>
                      <w:rFonts w:ascii="Cambria Math" w:hAnsi="Cambria Math"/>
                    </w:rPr>
                  </m:ctrlPr>
                </m:accPr>
                <m:e>
                  <m:r>
                    <w:rPr>
                      <w:rFonts w:ascii="Cambria Math" w:hAnsi="Cambria Math"/>
                    </w:rPr>
                    <m:t>D</m:t>
                  </m:r>
                </m:e>
              </m:acc>
            </m:oMath>
            <w:r>
              <w:rPr>
                <w:rFonts w:ascii="Times New Roman" w:hAnsi="Times New Roman"/>
                <w:i w:val="0"/>
                <w:iCs w:val="0"/>
                <w:sz w:val="28"/>
                <w:szCs w:val="28"/>
              </w:rPr>
              <w:t xml:space="preserve"> = </w:t>
            </w:r>
            <w:r w:rsidRPr="008A69AD">
              <w:rPr>
                <w:rFonts w:ascii="Times New Roman" w:hAnsi="Times New Roman"/>
                <w:i w:val="0"/>
                <w:iCs w:val="0"/>
                <w:sz w:val="28"/>
                <w:szCs w:val="28"/>
              </w:rPr>
              <w:t>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 xml:space="preserve"> –  </w:t>
            </w:r>
            <m:oMath>
              <m:acc>
                <m:accPr>
                  <m:ctrlPr>
                    <w:rPr>
                      <w:rFonts w:ascii="Cambria Math" w:hAnsi="Cambria Math"/>
                    </w:rPr>
                  </m:ctrlPr>
                </m:accPr>
                <m:e>
                  <m:r>
                    <w:rPr>
                      <w:rFonts w:ascii="Cambria Math" w:hAnsi="Cambria Math"/>
                    </w:rPr>
                    <m:t>B</m:t>
                  </m:r>
                </m:e>
              </m:acc>
            </m:oMath>
            <w:r w:rsidRPr="008A69AD">
              <w:rPr>
                <w:rFonts w:ascii="Times New Roman" w:hAnsi="Times New Roman"/>
                <w:i w:val="0"/>
                <w:iCs w:val="0"/>
                <w:sz w:val="28"/>
                <w:szCs w:val="28"/>
              </w:rPr>
              <w:t xml:space="preserve">. Vậy điểm </w:t>
            </w:r>
            <w:proofErr w:type="gramStart"/>
            <w:r w:rsidRPr="008A69AD">
              <w:rPr>
                <w:rFonts w:ascii="Times New Roman" w:hAnsi="Times New Roman"/>
                <w:i w:val="0"/>
                <w:iCs w:val="0"/>
                <w:sz w:val="28"/>
                <w:szCs w:val="28"/>
              </w:rPr>
              <w:t>D  nằm</w:t>
            </w:r>
            <w:proofErr w:type="gramEnd"/>
            <w:r w:rsidRPr="008A69AD">
              <w:rPr>
                <w:rFonts w:ascii="Times New Roman" w:hAnsi="Times New Roman"/>
                <w:i w:val="0"/>
                <w:iCs w:val="0"/>
                <w:sz w:val="28"/>
                <w:szCs w:val="28"/>
              </w:rPr>
              <w:t xml:space="preserve"> trên cung AmC nói trên. Tức là tứ giác ABCD có cả bốn đỉnh nằm trên đường </w:t>
            </w:r>
            <w:r w:rsidRPr="008A69AD">
              <w:rPr>
                <w:rFonts w:ascii="Times New Roman" w:hAnsi="Times New Roman"/>
                <w:i w:val="0"/>
                <w:iCs w:val="0"/>
                <w:sz w:val="28"/>
                <w:szCs w:val="28"/>
              </w:rPr>
              <w:lastRenderedPageBreak/>
              <w:t>tròn (O).</w:t>
            </w:r>
          </w:p>
        </w:tc>
      </w:tr>
      <w:tr w:rsidR="00E8077B" w:rsidRPr="008A69AD" w:rsidTr="00B61705">
        <w:trPr>
          <w:jc w:val="center"/>
        </w:trPr>
        <w:tc>
          <w:tcPr>
            <w:tcW w:w="10157" w:type="dxa"/>
            <w:gridSpan w:val="4"/>
            <w:tcBorders>
              <w:left w:val="nil"/>
              <w:right w:val="nil"/>
            </w:tcBorders>
          </w:tcPr>
          <w:p w:rsidR="00E8077B" w:rsidRPr="00983A58" w:rsidRDefault="00E8077B" w:rsidP="00B61705">
            <w:pPr>
              <w:jc w:val="center"/>
              <w:rPr>
                <w:rFonts w:ascii="Times New Roman" w:hAnsi="Times New Roman"/>
                <w:b/>
                <w:bCs/>
                <w:i/>
                <w:iCs/>
                <w:sz w:val="28"/>
                <w:szCs w:val="28"/>
              </w:rPr>
            </w:pPr>
            <w:proofErr w:type="gramStart"/>
            <w:r>
              <w:rPr>
                <w:rFonts w:ascii="Times New Roman" w:hAnsi="Times New Roman"/>
                <w:b/>
                <w:bCs/>
                <w:i/>
                <w:iCs/>
                <w:sz w:val="28"/>
                <w:szCs w:val="28"/>
              </w:rPr>
              <w:lastRenderedPageBreak/>
              <w:t>4.</w:t>
            </w:r>
            <w:r w:rsidRPr="008A69AD">
              <w:rPr>
                <w:rFonts w:ascii="Times New Roman" w:hAnsi="Times New Roman"/>
                <w:b/>
                <w:bCs/>
                <w:i/>
                <w:iCs/>
                <w:sz w:val="28"/>
                <w:szCs w:val="28"/>
              </w:rPr>
              <w:t>Củng</w:t>
            </w:r>
            <w:proofErr w:type="gramEnd"/>
            <w:r w:rsidRPr="008A69AD">
              <w:rPr>
                <w:rFonts w:ascii="Times New Roman" w:hAnsi="Times New Roman"/>
                <w:b/>
                <w:bCs/>
                <w:i/>
                <w:iCs/>
                <w:sz w:val="28"/>
                <w:szCs w:val="28"/>
              </w:rPr>
              <w:t xml:space="preserve"> cố, hướng dẫn giải bài tập </w:t>
            </w:r>
            <w:r>
              <w:rPr>
                <w:rFonts w:ascii="Times New Roman" w:hAnsi="Times New Roman"/>
                <w:b/>
                <w:bCs/>
                <w:i/>
                <w:iCs/>
                <w:sz w:val="28"/>
                <w:szCs w:val="28"/>
              </w:rPr>
              <w:t>.</w:t>
            </w:r>
          </w:p>
        </w:tc>
      </w:tr>
      <w:tr w:rsidR="00E8077B" w:rsidRPr="008A69AD" w:rsidTr="00B61705">
        <w:trPr>
          <w:jc w:val="center"/>
        </w:trPr>
        <w:tc>
          <w:tcPr>
            <w:tcW w:w="591" w:type="dxa"/>
          </w:tcPr>
          <w:p w:rsidR="00E8077B" w:rsidRPr="008A69AD" w:rsidRDefault="00E8077B" w:rsidP="00B61705">
            <w:pPr>
              <w:jc w:val="center"/>
              <w:rPr>
                <w:rFonts w:ascii="Times New Roman" w:hAnsi="Times New Roman"/>
                <w:sz w:val="28"/>
                <w:szCs w:val="28"/>
              </w:rPr>
            </w:pPr>
            <w:r w:rsidRPr="008A69AD">
              <w:rPr>
                <w:rFonts w:ascii="Times New Roman" w:hAnsi="Times New Roman"/>
                <w:sz w:val="28"/>
                <w:szCs w:val="28"/>
              </w:rPr>
              <w:t>12’</w:t>
            </w:r>
          </w:p>
        </w:tc>
        <w:tc>
          <w:tcPr>
            <w:tcW w:w="2916" w:type="dxa"/>
          </w:tcPr>
          <w:p w:rsidR="00E8077B" w:rsidRPr="008A69AD" w:rsidRDefault="00E8077B" w:rsidP="00B61705">
            <w:pPr>
              <w:pStyle w:val="BodyText"/>
              <w:rPr>
                <w:rFonts w:ascii="Times New Roman" w:hAnsi="Times New Roman"/>
                <w:sz w:val="28"/>
                <w:szCs w:val="28"/>
              </w:rPr>
            </w:pPr>
            <w:r w:rsidRPr="008A69AD">
              <w:rPr>
                <w:rFonts w:ascii="Times New Roman" w:hAnsi="Times New Roman"/>
                <w:sz w:val="28"/>
                <w:szCs w:val="28"/>
              </w:rPr>
              <w:t>GV treo bảng phụ ghi đề bài tập:</w:t>
            </w:r>
          </w:p>
          <w:p w:rsidR="00E8077B" w:rsidRPr="008A69AD" w:rsidRDefault="00E8077B" w:rsidP="00B61705">
            <w:pPr>
              <w:jc w:val="both"/>
              <w:rPr>
                <w:rFonts w:ascii="Times New Roman" w:hAnsi="Times New Roman"/>
                <w:i/>
                <w:iCs/>
                <w:sz w:val="28"/>
                <w:szCs w:val="28"/>
              </w:rPr>
            </w:pPr>
            <w:r>
              <w:rPr>
                <w:rFonts w:ascii="Times New Roman" w:hAnsi="Times New Roman"/>
                <w:b/>
                <w:bCs/>
                <w:i/>
                <w:iCs/>
                <w:sz w:val="28"/>
                <w:szCs w:val="28"/>
              </w:rPr>
              <w:t>Bài</w:t>
            </w:r>
            <w:r w:rsidRPr="008A69AD">
              <w:rPr>
                <w:rFonts w:ascii="Times New Roman" w:hAnsi="Times New Roman"/>
                <w:b/>
                <w:bCs/>
                <w:i/>
                <w:iCs/>
                <w:sz w:val="28"/>
                <w:szCs w:val="28"/>
              </w:rPr>
              <w:t xml:space="preserve"> 1.</w:t>
            </w:r>
            <w:r w:rsidRPr="008A69AD">
              <w:rPr>
                <w:rFonts w:ascii="Times New Roman" w:hAnsi="Times New Roman"/>
                <w:i/>
                <w:iCs/>
                <w:sz w:val="28"/>
                <w:szCs w:val="28"/>
              </w:rPr>
              <w:t xml:space="preserve"> Cho </w:t>
            </w:r>
            <w:r w:rsidRPr="008A69AD">
              <w:rPr>
                <w:rFonts w:ascii="Times New Roman" w:hAnsi="Times New Roman"/>
                <w:i/>
                <w:iCs/>
                <w:sz w:val="28"/>
                <w:szCs w:val="28"/>
              </w:rPr>
              <w:sym w:font="Symbol" w:char="F044"/>
            </w:r>
            <w:r w:rsidRPr="008A69AD">
              <w:rPr>
                <w:rFonts w:ascii="Times New Roman" w:hAnsi="Times New Roman"/>
                <w:i/>
                <w:iCs/>
                <w:sz w:val="28"/>
                <w:szCs w:val="28"/>
              </w:rPr>
              <w:t>ABC, vẽ các đường cao AH, BK, CF. Hăy tìm các tứ giác nội tiếp trong hình.</w:t>
            </w: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roofErr w:type="gramStart"/>
            <w:r w:rsidRPr="008A69AD">
              <w:rPr>
                <w:rFonts w:ascii="Times New Roman" w:hAnsi="Times New Roman"/>
                <w:sz w:val="28"/>
                <w:szCs w:val="28"/>
              </w:rPr>
              <w:t>GV :</w:t>
            </w:r>
            <w:proofErr w:type="gramEnd"/>
            <w:r w:rsidRPr="008A69AD">
              <w:rPr>
                <w:rFonts w:ascii="Times New Roman" w:hAnsi="Times New Roman"/>
                <w:sz w:val="28"/>
                <w:szCs w:val="28"/>
              </w:rPr>
              <w:t xml:space="preserve"> Tứ giác BFKC có nội</w:t>
            </w:r>
            <w:r>
              <w:rPr>
                <w:rFonts w:ascii="Times New Roman" w:hAnsi="Times New Roman"/>
                <w:sz w:val="28"/>
                <w:szCs w:val="28"/>
              </w:rPr>
              <w:t xml:space="preserve"> tiếp được đường tṛn không ? Vì</w:t>
            </w:r>
            <w:r w:rsidRPr="008A69AD">
              <w:rPr>
                <w:rFonts w:ascii="Times New Roman" w:hAnsi="Times New Roman"/>
                <w:sz w:val="28"/>
                <w:szCs w:val="28"/>
              </w:rPr>
              <w:t xml:space="preserve"> sao?</w:t>
            </w: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jc w:val="both"/>
              <w:rPr>
                <w:rFonts w:ascii="Times New Roman" w:hAnsi="Times New Roman"/>
                <w:sz w:val="28"/>
                <w:szCs w:val="28"/>
              </w:rPr>
            </w:pPr>
          </w:p>
          <w:p w:rsidR="00E8077B" w:rsidRPr="008A69AD" w:rsidRDefault="00E8077B" w:rsidP="00B61705">
            <w:pPr>
              <w:pStyle w:val="BodyText"/>
              <w:rPr>
                <w:rFonts w:ascii="Times New Roman" w:hAnsi="Times New Roman"/>
                <w:sz w:val="28"/>
                <w:szCs w:val="28"/>
              </w:rPr>
            </w:pPr>
            <w:proofErr w:type="gramStart"/>
            <w:r w:rsidRPr="008A69AD">
              <w:rPr>
                <w:rFonts w:ascii="Times New Roman" w:hAnsi="Times New Roman"/>
                <w:sz w:val="28"/>
                <w:szCs w:val="28"/>
              </w:rPr>
              <w:t>GV :</w:t>
            </w:r>
            <w:proofErr w:type="gramEnd"/>
            <w:r w:rsidRPr="008A69AD">
              <w:rPr>
                <w:rFonts w:ascii="Times New Roman" w:hAnsi="Times New Roman"/>
                <w:sz w:val="28"/>
                <w:szCs w:val="28"/>
              </w:rPr>
              <w:t xml:space="preserve"> Tương tự ta có những tứ giác nào nội tiếp ?</w:t>
            </w:r>
          </w:p>
          <w:p w:rsidR="00E8077B" w:rsidRPr="008A69AD" w:rsidRDefault="00E8077B" w:rsidP="00B61705">
            <w:pPr>
              <w:jc w:val="both"/>
              <w:rPr>
                <w:rFonts w:ascii="Times New Roman" w:hAnsi="Times New Roman"/>
                <w:b/>
                <w:bCs/>
                <w:i/>
                <w:iCs/>
                <w:sz w:val="28"/>
                <w:szCs w:val="28"/>
              </w:rPr>
            </w:pPr>
          </w:p>
          <w:p w:rsidR="00E8077B" w:rsidRPr="008A69AD" w:rsidRDefault="00E8077B" w:rsidP="00B61705">
            <w:pPr>
              <w:jc w:val="both"/>
              <w:rPr>
                <w:rFonts w:ascii="Times New Roman" w:hAnsi="Times New Roman"/>
                <w:i/>
                <w:iCs/>
                <w:sz w:val="28"/>
                <w:szCs w:val="28"/>
              </w:rPr>
            </w:pPr>
            <w:r>
              <w:rPr>
                <w:rFonts w:ascii="Times New Roman" w:hAnsi="Times New Roman"/>
                <w:b/>
                <w:bCs/>
                <w:i/>
                <w:iCs/>
                <w:sz w:val="28"/>
                <w:szCs w:val="28"/>
              </w:rPr>
              <w:t>Bài</w:t>
            </w:r>
            <w:r w:rsidRPr="008A69AD">
              <w:rPr>
                <w:rFonts w:ascii="Times New Roman" w:hAnsi="Times New Roman"/>
                <w:b/>
                <w:bCs/>
                <w:i/>
                <w:iCs/>
                <w:sz w:val="28"/>
                <w:szCs w:val="28"/>
              </w:rPr>
              <w:t xml:space="preserve"> 2. </w:t>
            </w:r>
            <w:r w:rsidRPr="008A69AD">
              <w:rPr>
                <w:rFonts w:ascii="Times New Roman" w:hAnsi="Times New Roman"/>
                <w:i/>
                <w:iCs/>
                <w:sz w:val="28"/>
                <w:szCs w:val="28"/>
              </w:rPr>
              <w:t xml:space="preserve"> Cho hình </w:t>
            </w:r>
            <w:proofErr w:type="gramStart"/>
            <w:r w:rsidRPr="008A69AD">
              <w:rPr>
                <w:rFonts w:ascii="Times New Roman" w:hAnsi="Times New Roman"/>
                <w:i/>
                <w:iCs/>
                <w:sz w:val="28"/>
                <w:szCs w:val="28"/>
              </w:rPr>
              <w:t>vẽ :</w:t>
            </w:r>
            <w:proofErr w:type="gramEnd"/>
            <w:r w:rsidRPr="008A69AD">
              <w:rPr>
                <w:rFonts w:ascii="Times New Roman" w:hAnsi="Times New Roman"/>
                <w:i/>
                <w:iCs/>
                <w:sz w:val="28"/>
                <w:szCs w:val="28"/>
              </w:rPr>
              <w:t xml:space="preserve"> S là điểm chính giữa cung AB. Chứng minh tứ giác EHCD nội tiếp.</w:t>
            </w:r>
          </w:p>
          <w:p w:rsidR="00E8077B" w:rsidRPr="008A69AD" w:rsidRDefault="00E8077B" w:rsidP="00B61705">
            <w:pPr>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177165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695450"/>
                          </a:xfrm>
                          <a:prstGeom prst="rect">
                            <a:avLst/>
                          </a:prstGeom>
                          <a:noFill/>
                          <a:ln>
                            <a:noFill/>
                          </a:ln>
                        </pic:spPr>
                      </pic:pic>
                    </a:graphicData>
                  </a:graphic>
                </wp:inline>
              </w:drawing>
            </w:r>
          </w:p>
          <w:p w:rsidR="00E8077B" w:rsidRPr="008A69AD" w:rsidRDefault="00E8077B" w:rsidP="00B61705">
            <w:pPr>
              <w:jc w:val="both"/>
              <w:rPr>
                <w:rFonts w:ascii="Times New Roman" w:hAnsi="Times New Roman"/>
                <w:sz w:val="28"/>
                <w:szCs w:val="28"/>
              </w:rPr>
            </w:pPr>
            <w:r w:rsidRPr="008A69AD">
              <w:rPr>
                <w:rFonts w:ascii="Times New Roman" w:hAnsi="Times New Roman"/>
                <w:sz w:val="28"/>
                <w:szCs w:val="28"/>
              </w:rPr>
              <w:t xml:space="preserve">GV hướng dẫn HS chứng minh  cách khác ; chứng minh : </w:t>
            </w:r>
            <m:oMath>
              <m:acc>
                <m:accPr>
                  <m:ctrlPr>
                    <w:rPr>
                      <w:rFonts w:ascii="Cambria Math" w:hAnsi="Cambria Math"/>
                      <w:i/>
                      <w:sz w:val="28"/>
                      <w:szCs w:val="28"/>
                    </w:rPr>
                  </m:ctrlPr>
                </m:accPr>
                <m:e>
                  <m:r>
                    <w:rPr>
                      <w:rFonts w:ascii="Cambria Math" w:hAnsi="Cambria Math"/>
                      <w:sz w:val="28"/>
                      <w:szCs w:val="28"/>
                    </w:rPr>
                    <m:t>C</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SHE</m:t>
                  </m:r>
                </m:e>
              </m:acc>
              <m:r>
                <w:rPr>
                  <w:rFonts w:ascii="Cambria Math" w:hAnsi="Cambria Math"/>
                  <w:sz w:val="28"/>
                  <w:szCs w:val="28"/>
                </w:rPr>
                <m:t>)</m:t>
              </m:r>
            </m:oMath>
          </w:p>
        </w:tc>
        <w:tc>
          <w:tcPr>
            <w:tcW w:w="4147" w:type="dxa"/>
          </w:tcPr>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HS quan sát hình vẽ và tìm các tứ giác nội tiếp.</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Các tứ giác nội tiếp l :</w:t>
            </w: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AKOF  ;</w:t>
            </w:r>
            <w:proofErr w:type="gramEnd"/>
            <w:r w:rsidRPr="008A69AD">
              <w:rPr>
                <w:rFonts w:ascii="Times New Roman" w:hAnsi="Times New Roman"/>
                <w:i w:val="0"/>
                <w:iCs w:val="0"/>
                <w:sz w:val="28"/>
                <w:szCs w:val="28"/>
              </w:rPr>
              <w:t xml:space="preserve"> BFOH ; HOKC vì có tổng hai góc đối bằng 180</w:t>
            </w:r>
            <w:r w:rsidRPr="008A69AD">
              <w:rPr>
                <w:rFonts w:ascii="Times New Roman" w:hAnsi="Times New Roman"/>
                <w:i w:val="0"/>
                <w:iCs w:val="0"/>
                <w:sz w:val="28"/>
                <w:szCs w:val="28"/>
                <w:vertAlign w:val="superscript"/>
              </w:rPr>
              <w:t>0</w:t>
            </w:r>
            <w:r w:rsidRPr="008A69AD">
              <w:rPr>
                <w:rFonts w:ascii="Times New Roman" w:hAnsi="Times New Roman"/>
                <w:i w:val="0"/>
                <w:iCs w:val="0"/>
                <w:sz w:val="28"/>
                <w:szCs w:val="28"/>
              </w:rPr>
              <w:t>.</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HS : Tứ giác BFKC có </w:t>
            </w:r>
          </w:p>
          <w:p w:rsidR="00E8077B" w:rsidRPr="008A69AD" w:rsidRDefault="009577AE" w:rsidP="00B61705">
            <w:pPr>
              <w:pStyle w:val="BodyText3"/>
              <w:rPr>
                <w:rFonts w:ascii="Times New Roman" w:hAnsi="Times New Roman"/>
                <w:i w:val="0"/>
                <w:iCs w:val="0"/>
                <w:sz w:val="28"/>
                <w:szCs w:val="28"/>
              </w:rPr>
            </w:pPr>
            <m:oMath>
              <m:acc>
                <m:accPr>
                  <m:ctrlPr>
                    <w:rPr>
                      <w:rFonts w:ascii="Cambria Math" w:hAnsi="Cambria Math"/>
                    </w:rPr>
                  </m:ctrlPr>
                </m:accPr>
                <m:e>
                  <m:r>
                    <w:rPr>
                      <w:rFonts w:ascii="Cambria Math" w:hAnsi="Cambria Math"/>
                    </w:rPr>
                    <m:t>BFC</m:t>
                  </m:r>
                </m:e>
              </m:acc>
              <m:r>
                <w:rPr>
                  <w:rFonts w:ascii="Cambria Math" w:hAnsi="Cambria Math"/>
                </w:rPr>
                <m:t>=</m:t>
              </m:r>
              <m:acc>
                <m:accPr>
                  <m:ctrlPr>
                    <w:rPr>
                      <w:rFonts w:ascii="Cambria Math" w:hAnsi="Cambria Math"/>
                    </w:rPr>
                  </m:ctrlPr>
                </m:accPr>
                <m:e>
                  <m:r>
                    <w:rPr>
                      <w:rFonts w:ascii="Cambria Math" w:hAnsi="Cambria Math"/>
                    </w:rPr>
                    <m:t>BKC</m:t>
                  </m:r>
                </m:e>
              </m:acc>
            </m:oMath>
            <w:r w:rsidR="00E8077B" w:rsidRPr="008A69AD">
              <w:rPr>
                <w:rFonts w:ascii="Times New Roman" w:hAnsi="Times New Roman"/>
                <w:i w:val="0"/>
                <w:iCs w:val="0"/>
                <w:sz w:val="28"/>
                <w:szCs w:val="28"/>
              </w:rPr>
              <w:t>= 90</w:t>
            </w:r>
            <w:r w:rsidR="00E8077B" w:rsidRPr="008A69AD">
              <w:rPr>
                <w:rFonts w:ascii="Times New Roman" w:hAnsi="Times New Roman"/>
                <w:i w:val="0"/>
                <w:iCs w:val="0"/>
                <w:sz w:val="28"/>
                <w:szCs w:val="28"/>
                <w:vertAlign w:val="superscript"/>
              </w:rPr>
              <w:t>0</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sym w:font="Symbol" w:char="F0DE"/>
            </w:r>
            <w:r w:rsidRPr="008A69AD">
              <w:rPr>
                <w:rFonts w:ascii="Times New Roman" w:hAnsi="Times New Roman"/>
                <w:i w:val="0"/>
                <w:iCs w:val="0"/>
                <w:sz w:val="28"/>
                <w:szCs w:val="28"/>
              </w:rPr>
              <w:t xml:space="preserve"> F và K cùng thuộc đường tròn đường kính BC </w:t>
            </w:r>
            <w:r w:rsidRPr="008A69AD">
              <w:rPr>
                <w:rFonts w:ascii="Times New Roman" w:hAnsi="Times New Roman"/>
                <w:i w:val="0"/>
                <w:iCs w:val="0"/>
                <w:sz w:val="28"/>
                <w:szCs w:val="28"/>
              </w:rPr>
              <w:sym w:font="Symbol" w:char="F0DE"/>
            </w:r>
            <w:r w:rsidRPr="008A69AD">
              <w:rPr>
                <w:rFonts w:ascii="Times New Roman" w:hAnsi="Times New Roman"/>
                <w:i w:val="0"/>
                <w:iCs w:val="0"/>
                <w:sz w:val="28"/>
                <w:szCs w:val="28"/>
              </w:rPr>
              <w:t xml:space="preserve"> tứ giác BFKC nội tiếp vì có 4 đỉnh cùng thuộc đường tròn đường kính BC.</w:t>
            </w:r>
          </w:p>
          <w:p w:rsidR="00E8077B" w:rsidRPr="008A69AD" w:rsidRDefault="00E8077B" w:rsidP="00B61705">
            <w:pPr>
              <w:pStyle w:val="BodyText3"/>
              <w:rPr>
                <w:rFonts w:ascii="Times New Roman" w:hAnsi="Times New Roman"/>
                <w:i w:val="0"/>
                <w:iCs w:val="0"/>
                <w:sz w:val="28"/>
                <w:szCs w:val="28"/>
              </w:rPr>
            </w:pPr>
            <w:proofErr w:type="gramStart"/>
            <w:r w:rsidRPr="008A69AD">
              <w:rPr>
                <w:rFonts w:ascii="Times New Roman" w:hAnsi="Times New Roman"/>
                <w:i w:val="0"/>
                <w:iCs w:val="0"/>
                <w:sz w:val="28"/>
                <w:szCs w:val="28"/>
              </w:rPr>
              <w:t>HS :</w:t>
            </w:r>
            <w:proofErr w:type="gramEnd"/>
            <w:r w:rsidRPr="008A69AD">
              <w:rPr>
                <w:rFonts w:ascii="Times New Roman" w:hAnsi="Times New Roman"/>
                <w:i w:val="0"/>
                <w:iCs w:val="0"/>
                <w:sz w:val="28"/>
                <w:szCs w:val="28"/>
              </w:rPr>
              <w:t xml:space="preserve"> Còn có các tứ giác AKHB, AFHC cũng nội tiếp.</w:t>
            </w:r>
          </w:p>
          <w:p w:rsidR="00E8077B" w:rsidRPr="008A69AD" w:rsidRDefault="00E8077B" w:rsidP="00B61705">
            <w:pPr>
              <w:pStyle w:val="BodyText3"/>
              <w:rPr>
                <w:rFonts w:ascii="Times New Roman" w:hAnsi="Times New Roman"/>
                <w:i w:val="0"/>
                <w:iCs w:val="0"/>
                <w:sz w:val="28"/>
                <w:szCs w:val="28"/>
              </w:rPr>
            </w:pP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HS giải bài tập :</w:t>
            </w:r>
          </w:p>
          <w:p w:rsidR="00E8077B" w:rsidRDefault="009577AE" w:rsidP="00B61705">
            <w:pPr>
              <w:rPr>
                <w:rFonts w:ascii="Times New Roman" w:hAnsi="Times New Roman"/>
                <w:sz w:val="28"/>
                <w:szCs w:val="28"/>
              </w:rPr>
            </w:pPr>
            <m:oMath>
              <m:acc>
                <m:accPr>
                  <m:ctrlPr>
                    <w:rPr>
                      <w:rFonts w:ascii="Cambria Math" w:hAnsi="Cambria Math"/>
                      <w:i/>
                      <w:iCs/>
                      <w:sz w:val="28"/>
                      <w:szCs w:val="28"/>
                    </w:rPr>
                  </m:ctrlPr>
                </m:accPr>
                <m:e>
                  <m:r>
                    <w:rPr>
                      <w:rFonts w:ascii="Cambria Math" w:hAnsi="Cambria Math"/>
                      <w:sz w:val="28"/>
                      <w:szCs w:val="28"/>
                    </w:rPr>
                    <m:t>BED</m:t>
                  </m:r>
                </m:e>
              </m:acc>
            </m:oMath>
            <w:r w:rsidR="00E8077B" w:rsidRPr="00D75AA2">
              <w:rPr>
                <w:rFonts w:ascii="Times New Roman" w:hAnsi="Times New Roman"/>
              </w:rPr>
              <w:t xml:space="preserve"> =</w:t>
            </w:r>
            <m:oMath>
              <m:f>
                <m:fPr>
                  <m:ctrlPr>
                    <w:rPr>
                      <w:rFonts w:ascii="Cambria Math" w:hAnsi="Cambria Math"/>
                      <w:i/>
                      <w:sz w:val="22"/>
                      <w:szCs w:val="22"/>
                    </w:rPr>
                  </m:ctrlPr>
                </m:fPr>
                <m:num>
                  <m:r>
                    <w:rPr>
                      <w:rFonts w:ascii="Cambria Math" w:hAnsi="Cambria Math"/>
                    </w:rPr>
                    <m:t>1</m:t>
                  </m:r>
                </m:num>
                <m:den>
                  <m:r>
                    <w:rPr>
                      <w:rFonts w:ascii="Cambria Math" w:hAnsi="Cambria Math"/>
                    </w:rPr>
                    <m:t>2</m:t>
                  </m:r>
                </m:den>
              </m:f>
              <m:r>
                <w:rPr>
                  <w:rFonts w:ascii="Cambria Math" w:hAnsi="Cambria Math"/>
                </w:rPr>
                <m:t xml:space="preserve">(sđ </m:t>
              </m:r>
              <m:acc>
                <m:accPr>
                  <m:ctrlPr>
                    <w:rPr>
                      <w:rFonts w:ascii="Cambria Math" w:hAnsi="Cambria Math"/>
                      <w:i/>
                      <w:sz w:val="22"/>
                      <w:szCs w:val="22"/>
                    </w:rPr>
                  </m:ctrlPr>
                </m:accPr>
                <m:e>
                  <m:r>
                    <w:rPr>
                      <w:rFonts w:ascii="Cambria Math" w:hAnsi="Cambria Math"/>
                    </w:rPr>
                    <m:t>BCD</m:t>
                  </m:r>
                </m:e>
              </m:acc>
              <m:r>
                <w:rPr>
                  <w:rFonts w:ascii="Cambria Math" w:hAnsi="Cambria Math"/>
                </w:rPr>
                <m:t>+sđ</m:t>
              </m:r>
              <m:acc>
                <m:accPr>
                  <m:ctrlPr>
                    <w:rPr>
                      <w:rFonts w:ascii="Cambria Math" w:hAnsi="Cambria Math"/>
                      <w:i/>
                      <w:sz w:val="22"/>
                      <w:szCs w:val="22"/>
                    </w:rPr>
                  </m:ctrlPr>
                </m:accPr>
                <m:e>
                  <m:r>
                    <w:rPr>
                      <w:rFonts w:ascii="Cambria Math" w:hAnsi="Cambria Math"/>
                    </w:rPr>
                    <m:t>AS</m:t>
                  </m:r>
                </m:e>
              </m:acc>
              <m:r>
                <w:rPr>
                  <w:rFonts w:ascii="Cambria Math" w:hAnsi="Cambria Math"/>
                </w:rPr>
                <m:t xml:space="preserve"> )</m:t>
              </m:r>
            </m:oMath>
            <w:r w:rsidR="00E8077B" w:rsidRPr="00D75AA2">
              <w:rPr>
                <w:rFonts w:ascii="Times New Roman" w:hAnsi="Times New Roman"/>
              </w:rPr>
              <w:t xml:space="preserve"> </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t xml:space="preserve"> (góc có đỉnh  ở trong đường tròn)</w:t>
            </w:r>
          </w:p>
          <w:p w:rsidR="00E8077B" w:rsidRPr="00E8077B" w:rsidRDefault="009577AE" w:rsidP="00B61705">
            <w:pPr>
              <w:rPr>
                <w:rFonts w:ascii="Times New Roman" w:hAnsi="Times New Roman"/>
                <w:sz w:val="28"/>
                <w:szCs w:val="28"/>
              </w:rPr>
            </w:pPr>
            <m:oMathPara>
              <m:oMath>
                <m:acc>
                  <m:accPr>
                    <m:ctrlPr>
                      <w:rPr>
                        <w:rFonts w:ascii="Cambria Math" w:hAnsi="Cambria Math"/>
                        <w:i/>
                        <w:sz w:val="28"/>
                        <w:szCs w:val="28"/>
                      </w:rPr>
                    </m:ctrlPr>
                  </m:accPr>
                  <m:e>
                    <m:r>
                      <w:rPr>
                        <w:rFonts w:ascii="Cambria Math" w:hAnsi="Cambria Math"/>
                        <w:sz w:val="28"/>
                        <w:szCs w:val="28"/>
                      </w:rPr>
                      <m:t>DSC</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sđ</m:t>
                </m:r>
                <m:acc>
                  <m:accPr>
                    <m:ctrlPr>
                      <w:rPr>
                        <w:rFonts w:ascii="Cambria Math" w:hAnsi="Cambria Math"/>
                        <w:i/>
                        <w:sz w:val="28"/>
                        <w:szCs w:val="28"/>
                      </w:rPr>
                    </m:ctrlPr>
                  </m:accPr>
                  <m:e>
                    <m:r>
                      <w:rPr>
                        <w:rFonts w:ascii="Cambria Math" w:hAnsi="Cambria Math"/>
                        <w:sz w:val="28"/>
                        <w:szCs w:val="28"/>
                      </w:rPr>
                      <m:t>SAD</m:t>
                    </m:r>
                  </m:e>
                </m:acc>
              </m:oMath>
            </m:oMathPara>
          </w:p>
          <w:p w:rsidR="00E8077B" w:rsidRPr="00D75AA2" w:rsidRDefault="00E8077B" w:rsidP="00B61705">
            <w:pPr>
              <w:rPr>
                <w:rFonts w:ascii="Times New Roman" w:hAnsi="Times New Roman"/>
                <w:sz w:val="28"/>
                <w:szCs w:val="28"/>
              </w:rPr>
            </w:pPr>
            <w:r w:rsidRPr="00D75AA2">
              <w:rPr>
                <w:rFonts w:ascii="Times New Roman" w:hAnsi="Times New Roman"/>
                <w:sz w:val="28"/>
                <w:szCs w:val="28"/>
              </w:rPr>
              <w: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
                <m:dPr>
                  <m:ctrlPr>
                    <w:rPr>
                      <w:rFonts w:ascii="Cambria Math" w:hAnsi="Cambria Math"/>
                      <w:i/>
                      <w:sz w:val="28"/>
                      <w:szCs w:val="28"/>
                    </w:rPr>
                  </m:ctrlPr>
                </m:dPr>
                <m:e>
                  <m:r>
                    <w:rPr>
                      <w:rFonts w:ascii="Cambria Math" w:hAnsi="Cambria Math"/>
                      <w:sz w:val="28"/>
                      <w:szCs w:val="28"/>
                    </w:rPr>
                    <m:t>sđ</m:t>
                  </m:r>
                  <m:acc>
                    <m:accPr>
                      <m:ctrlPr>
                        <w:rPr>
                          <w:rFonts w:ascii="Cambria Math" w:hAnsi="Cambria Math"/>
                          <w:i/>
                          <w:sz w:val="28"/>
                          <w:szCs w:val="28"/>
                        </w:rPr>
                      </m:ctrlPr>
                    </m:accPr>
                    <m:e>
                      <m:r>
                        <w:rPr>
                          <w:rFonts w:ascii="Cambria Math" w:hAnsi="Cambria Math"/>
                          <w:sz w:val="28"/>
                          <w:szCs w:val="28"/>
                        </w:rPr>
                        <m:t>AS</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AD</m:t>
                      </m:r>
                    </m:e>
                  </m:acc>
                </m:e>
              </m:d>
            </m:oMath>
          </w:p>
          <w:p w:rsidR="00E8077B" w:rsidRPr="00D75AA2" w:rsidRDefault="00E8077B" w:rsidP="00B61705">
            <w:pPr>
              <w:rPr>
                <w:rFonts w:ascii="Times New Roman" w:hAnsi="Times New Roman"/>
                <w:sz w:val="28"/>
                <w:szCs w:val="28"/>
              </w:rPr>
            </w:pPr>
            <w:smartTag w:uri="urn:schemas-microsoft-com:office:smarttags" w:element="place">
              <w:smartTag w:uri="urn:schemas-microsoft-com:office:smarttags" w:element="City">
                <w:r w:rsidRPr="00D75AA2">
                  <w:rPr>
                    <w:rFonts w:ascii="Times New Roman" w:hAnsi="Times New Roman"/>
                    <w:sz w:val="28"/>
                    <w:szCs w:val="28"/>
                  </w:rPr>
                  <w:t>Mà</w:t>
                </w:r>
              </w:smartTag>
              <w:r w:rsidRPr="00D75AA2">
                <w:rPr>
                  <w:rFonts w:ascii="Times New Roman" w:hAnsi="Times New Roman"/>
                  <w:sz w:val="28"/>
                  <w:szCs w:val="28"/>
                </w:rPr>
                <w:t xml:space="preserve"> </w:t>
              </w:r>
              <w:smartTag w:uri="urn:schemas-microsoft-com:office:smarttags" w:element="State">
                <w:r w:rsidRPr="00D75AA2">
                  <w:rPr>
                    <w:rFonts w:ascii="Times New Roman" w:hAnsi="Times New Roman"/>
                    <w:sz w:val="28"/>
                    <w:szCs w:val="28"/>
                  </w:rPr>
                  <w:t>AS</w:t>
                </w:r>
              </w:smartTag>
            </w:smartTag>
            <w:r w:rsidRPr="00D75AA2">
              <w:rPr>
                <w:rFonts w:ascii="Times New Roman" w:hAnsi="Times New Roman"/>
                <w:sz w:val="28"/>
                <w:szCs w:val="28"/>
              </w:rPr>
              <w:t xml:space="preserve"> = AD (gt)</w:t>
            </w:r>
          </w:p>
          <w:p w:rsidR="00E8077B" w:rsidRPr="00E8077B" w:rsidRDefault="009577AE" w:rsidP="00B61705">
            <w:pPr>
              <w:rPr>
                <w:rFonts w:ascii="Times New Roman" w:hAnsi="Times New Roman"/>
                <w:sz w:val="28"/>
                <w:szCs w:val="28"/>
              </w:rPr>
            </w:pPr>
            <m:oMathPara>
              <m:oMath>
                <m:box>
                  <m:boxPr>
                    <m:opEmu m:val="1"/>
                    <m:ctrlPr>
                      <w:rPr>
                        <w:rFonts w:ascii="Cambria Math" w:hAnsi="Cambria Math"/>
                        <w:i/>
                        <w:sz w:val="28"/>
                        <w:szCs w:val="28"/>
                      </w:rPr>
                    </m:ctrlPr>
                  </m:boxPr>
                  <m:e>
                    <m:groupChr>
                      <m:groupChrPr>
                        <m:chr m:val="⇒"/>
                        <m:pos m:val="top"/>
                        <m:ctrlPr>
                          <w:rPr>
                            <w:rFonts w:ascii="Cambria Math" w:hAnsi="Cambria Math"/>
                            <w:i/>
                            <w:sz w:val="28"/>
                            <w:szCs w:val="28"/>
                          </w:rPr>
                        </m:ctrlPr>
                      </m:groupChrPr>
                      <m:e/>
                    </m:groupChr>
                  </m:e>
                </m:box>
                <m:acc>
                  <m:accPr>
                    <m:ctrlPr>
                      <w:rPr>
                        <w:rFonts w:ascii="Cambria Math" w:hAnsi="Cambria Math"/>
                        <w:i/>
                        <w:sz w:val="28"/>
                        <w:szCs w:val="28"/>
                      </w:rPr>
                    </m:ctrlPr>
                  </m:accPr>
                  <m:e>
                    <m:r>
                      <w:rPr>
                        <w:rFonts w:ascii="Cambria Math" w:hAnsi="Cambria Math"/>
                        <w:sz w:val="28"/>
                        <w:szCs w:val="28"/>
                      </w:rPr>
                      <m:t>BED</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DCS</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sđ (</m:t>
                </m:r>
                <m:acc>
                  <m:accPr>
                    <m:ctrlPr>
                      <w:rPr>
                        <w:rFonts w:ascii="Cambria Math" w:hAnsi="Cambria Math"/>
                        <w:i/>
                        <w:sz w:val="28"/>
                        <w:szCs w:val="28"/>
                      </w:rPr>
                    </m:ctrlPr>
                  </m:accPr>
                  <m:e>
                    <m:r>
                      <w:rPr>
                        <w:rFonts w:ascii="Cambria Math" w:hAnsi="Cambria Math"/>
                        <w:sz w:val="28"/>
                        <w:szCs w:val="28"/>
                      </w:rPr>
                      <m:t>DCB</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SB</m:t>
                    </m:r>
                  </m:e>
                </m:acc>
                <m:r>
                  <w:rPr>
                    <w:rFonts w:ascii="Cambria Math" w:hAnsi="Cambria Math"/>
                    <w:sz w:val="28"/>
                    <w:szCs w:val="28"/>
                  </w:rPr>
                  <m:t>+</m:t>
                </m:r>
              </m:oMath>
            </m:oMathPara>
          </w:p>
          <w:p w:rsidR="00E8077B" w:rsidRPr="00D75AA2" w:rsidRDefault="009577AE" w:rsidP="00B61705">
            <w:pPr>
              <w:rPr>
                <w:rFonts w:ascii="Times New Roman" w:hAnsi="Times New Roman"/>
                <w:sz w:val="28"/>
                <w:szCs w:val="28"/>
              </w:rPr>
            </w:pPr>
            <m:oMath>
              <m:acc>
                <m:accPr>
                  <m:ctrlPr>
                    <w:rPr>
                      <w:rFonts w:ascii="Cambria Math" w:hAnsi="Cambria Math"/>
                      <w:i/>
                      <w:sz w:val="28"/>
                      <w:szCs w:val="28"/>
                    </w:rPr>
                  </m:ctrlPr>
                </m:accPr>
                <m:e>
                  <m:r>
                    <w:rPr>
                      <w:rFonts w:ascii="Cambria Math" w:hAnsi="Cambria Math"/>
                      <w:sz w:val="28"/>
                      <w:szCs w:val="28"/>
                    </w:rPr>
                    <m:t>AS</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AD</m:t>
                  </m:r>
                </m:e>
              </m:acc>
              <m:r>
                <w:rPr>
                  <w:rFonts w:ascii="Cambria Math" w:hAnsi="Cambria Math"/>
                  <w:sz w:val="28"/>
                  <w:szCs w:val="28"/>
                </w:rPr>
                <m:t>)</m:t>
              </m:r>
            </m:oMath>
            <w:r w:rsidR="00E8077B" w:rsidRPr="008A69AD">
              <w:rPr>
                <w:rFonts w:ascii="Times New Roman" w:hAnsi="Times New Roman"/>
                <w:i/>
                <w:iCs/>
                <w:sz w:val="28"/>
                <w:szCs w:val="28"/>
              </w:rPr>
              <w:t>= 360</w:t>
            </w:r>
            <w:r w:rsidR="00E8077B" w:rsidRPr="008A69AD">
              <w:rPr>
                <w:rFonts w:ascii="Times New Roman" w:hAnsi="Times New Roman"/>
                <w:i/>
                <w:iCs/>
                <w:sz w:val="28"/>
                <w:szCs w:val="28"/>
                <w:vertAlign w:val="superscript"/>
              </w:rPr>
              <w:t>0</w:t>
            </w:r>
            <w:r w:rsidR="00E8077B" w:rsidRPr="008A69AD">
              <w:rPr>
                <w:rFonts w:ascii="Times New Roman" w:hAnsi="Times New Roman"/>
                <w:i/>
                <w:iCs/>
                <w:sz w:val="28"/>
                <w:szCs w:val="28"/>
              </w:rPr>
              <w:t xml:space="preserve"> : 2 = 180</w:t>
            </w:r>
            <w:r w:rsidR="00E8077B" w:rsidRPr="008A69AD">
              <w:rPr>
                <w:rFonts w:ascii="Times New Roman" w:hAnsi="Times New Roman"/>
                <w:i/>
                <w:iCs/>
                <w:sz w:val="28"/>
                <w:szCs w:val="28"/>
                <w:vertAlign w:val="superscript"/>
              </w:rPr>
              <w:t>0</w:t>
            </w:r>
          </w:p>
          <w:p w:rsidR="00E8077B" w:rsidRPr="008A69AD" w:rsidRDefault="00E8077B" w:rsidP="00B61705">
            <w:pPr>
              <w:pStyle w:val="BodyText3"/>
              <w:rPr>
                <w:rFonts w:ascii="Times New Roman" w:hAnsi="Times New Roman"/>
                <w:i w:val="0"/>
                <w:iCs w:val="0"/>
                <w:sz w:val="28"/>
                <w:szCs w:val="28"/>
              </w:rPr>
            </w:pPr>
            <w:r w:rsidRPr="008A69AD">
              <w:rPr>
                <w:rFonts w:ascii="Times New Roman" w:hAnsi="Times New Roman"/>
                <w:i w:val="0"/>
                <w:iCs w:val="0"/>
                <w:sz w:val="28"/>
                <w:szCs w:val="28"/>
              </w:rPr>
              <w:sym w:font="Symbol" w:char="F0DE"/>
            </w:r>
            <w:r w:rsidRPr="008A69AD">
              <w:rPr>
                <w:rFonts w:ascii="Times New Roman" w:hAnsi="Times New Roman"/>
                <w:i w:val="0"/>
                <w:iCs w:val="0"/>
                <w:sz w:val="28"/>
                <w:szCs w:val="28"/>
              </w:rPr>
              <w:t xml:space="preserve"> Tứ giác EHCD nội tiếp được đường tròn.</w:t>
            </w:r>
          </w:p>
        </w:tc>
        <w:tc>
          <w:tcPr>
            <w:tcW w:w="2503" w:type="dxa"/>
          </w:tcPr>
          <w:p w:rsidR="00E8077B" w:rsidRPr="008A69AD" w:rsidRDefault="00E8077B" w:rsidP="00B61705">
            <w:pPr>
              <w:pStyle w:val="BodyText3"/>
              <w:jc w:val="center"/>
              <w:rPr>
                <w:rFonts w:ascii="Times New Roman" w:hAnsi="Times New Roman"/>
                <w:i w:val="0"/>
                <w:iCs w:val="0"/>
                <w:sz w:val="28"/>
                <w:szCs w:val="28"/>
              </w:rPr>
            </w:pPr>
          </w:p>
          <w:p w:rsidR="00E8077B" w:rsidRPr="008A69AD" w:rsidRDefault="00E8077B" w:rsidP="00B61705">
            <w:pPr>
              <w:pStyle w:val="BodyText3"/>
              <w:jc w:val="center"/>
              <w:rPr>
                <w:rFonts w:ascii="Times New Roman" w:hAnsi="Times New Roman"/>
                <w:i w:val="0"/>
                <w:iCs w:val="0"/>
                <w:sz w:val="28"/>
                <w:szCs w:val="28"/>
              </w:rPr>
            </w:pPr>
          </w:p>
          <w:p w:rsidR="00E8077B" w:rsidRPr="008A69AD" w:rsidRDefault="00E8077B" w:rsidP="00B61705">
            <w:pPr>
              <w:pStyle w:val="BodyText3"/>
              <w:jc w:val="center"/>
              <w:rPr>
                <w:rFonts w:ascii="Times New Roman" w:hAnsi="Times New Roman"/>
                <w:i w:val="0"/>
                <w:iCs w:val="0"/>
                <w:sz w:val="28"/>
                <w:szCs w:val="28"/>
              </w:rPr>
            </w:pPr>
          </w:p>
          <w:p w:rsidR="00E8077B" w:rsidRPr="008A69AD" w:rsidRDefault="00E8077B" w:rsidP="00B61705">
            <w:pPr>
              <w:pStyle w:val="BodyText3"/>
              <w:jc w:val="center"/>
              <w:rPr>
                <w:rFonts w:ascii="Times New Roman" w:hAnsi="Times New Roman"/>
                <w:i w:val="0"/>
                <w:iCs w:val="0"/>
                <w:sz w:val="28"/>
                <w:szCs w:val="28"/>
              </w:rPr>
            </w:pPr>
          </w:p>
          <w:p w:rsidR="00E8077B" w:rsidRPr="008A69AD" w:rsidRDefault="00E8077B" w:rsidP="00B61705">
            <w:pPr>
              <w:pStyle w:val="BodyText3"/>
              <w:jc w:val="center"/>
              <w:rPr>
                <w:rFonts w:ascii="Times New Roman" w:hAnsi="Times New Roman"/>
                <w:i w:val="0"/>
                <w:iCs w:val="0"/>
                <w:sz w:val="28"/>
                <w:szCs w:val="28"/>
              </w:rPr>
            </w:pPr>
            <w:r>
              <w:rPr>
                <w:rFonts w:ascii="Times New Roman" w:hAnsi="Times New Roman"/>
                <w:i w:val="0"/>
                <w:iCs w:val="0"/>
                <w:noProof/>
                <w:sz w:val="28"/>
                <w:szCs w:val="28"/>
              </w:rPr>
              <w:drawing>
                <wp:inline distT="0" distB="0" distL="0" distR="0">
                  <wp:extent cx="15716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323975"/>
                          </a:xfrm>
                          <a:prstGeom prst="rect">
                            <a:avLst/>
                          </a:prstGeom>
                          <a:noFill/>
                          <a:ln>
                            <a:noFill/>
                          </a:ln>
                        </pic:spPr>
                      </pic:pic>
                    </a:graphicData>
                  </a:graphic>
                </wp:inline>
              </w:drawing>
            </w:r>
          </w:p>
          <w:p w:rsidR="00E8077B" w:rsidRPr="008A69AD" w:rsidRDefault="00E8077B" w:rsidP="00B61705">
            <w:pPr>
              <w:pStyle w:val="BodyText3"/>
              <w:rPr>
                <w:rFonts w:ascii="Times New Roman" w:hAnsi="Times New Roman"/>
                <w:i w:val="0"/>
                <w:iCs w:val="0"/>
                <w:sz w:val="28"/>
                <w:szCs w:val="28"/>
              </w:rPr>
            </w:pPr>
          </w:p>
        </w:tc>
      </w:tr>
    </w:tbl>
    <w:p w:rsidR="00E8077B" w:rsidRPr="008A69AD" w:rsidRDefault="00E8077B" w:rsidP="00E8077B">
      <w:pPr>
        <w:rPr>
          <w:rFonts w:ascii="Times New Roman" w:hAnsi="Times New Roman"/>
          <w:b/>
          <w:bCs/>
          <w:i/>
          <w:iCs/>
          <w:sz w:val="28"/>
          <w:szCs w:val="28"/>
        </w:rPr>
      </w:pPr>
    </w:p>
    <w:p w:rsidR="00E8077B" w:rsidRPr="008A69AD" w:rsidRDefault="00E8077B" w:rsidP="00E8077B">
      <w:pPr>
        <w:ind w:firstLine="360"/>
        <w:rPr>
          <w:rFonts w:ascii="Times New Roman" w:hAnsi="Times New Roman"/>
          <w:sz w:val="28"/>
          <w:szCs w:val="28"/>
        </w:rPr>
      </w:pPr>
      <w:r>
        <w:rPr>
          <w:rFonts w:ascii="Times New Roman" w:hAnsi="Times New Roman"/>
          <w:b/>
          <w:bCs/>
          <w:i/>
          <w:iCs/>
          <w:sz w:val="28"/>
          <w:szCs w:val="28"/>
        </w:rPr>
        <w:t>5</w:t>
      </w:r>
      <w:r w:rsidRPr="008A69AD">
        <w:rPr>
          <w:rFonts w:ascii="Times New Roman" w:hAnsi="Times New Roman"/>
          <w:b/>
          <w:bCs/>
          <w:i/>
          <w:iCs/>
          <w:sz w:val="28"/>
          <w:szCs w:val="28"/>
        </w:rPr>
        <w:t>.  Dặn dò học sinh chuẩn bị cho tiết học tiếp theo :</w:t>
      </w:r>
      <w:r w:rsidRPr="008A69AD">
        <w:rPr>
          <w:rFonts w:ascii="Times New Roman" w:hAnsi="Times New Roman"/>
          <w:sz w:val="28"/>
          <w:szCs w:val="28"/>
        </w:rPr>
        <w:tab/>
        <w:t>(1 ph)</w:t>
      </w:r>
    </w:p>
    <w:p w:rsidR="00E8077B" w:rsidRPr="008A69AD" w:rsidRDefault="00E8077B" w:rsidP="00E8077B">
      <w:pPr>
        <w:rPr>
          <w:rFonts w:ascii="Times New Roman" w:hAnsi="Times New Roman"/>
          <w:sz w:val="28"/>
          <w:szCs w:val="28"/>
        </w:rPr>
      </w:pPr>
    </w:p>
    <w:p w:rsidR="00E8077B" w:rsidRPr="008A69AD" w:rsidRDefault="00E8077B" w:rsidP="00E8077B">
      <w:pPr>
        <w:numPr>
          <w:ilvl w:val="0"/>
          <w:numId w:val="3"/>
        </w:numPr>
        <w:jc w:val="both"/>
        <w:rPr>
          <w:rFonts w:ascii="Times New Roman" w:hAnsi="Times New Roman"/>
          <w:sz w:val="28"/>
          <w:szCs w:val="28"/>
        </w:rPr>
      </w:pPr>
      <w:r w:rsidRPr="008A69AD">
        <w:rPr>
          <w:rFonts w:ascii="Times New Roman" w:hAnsi="Times New Roman"/>
          <w:sz w:val="28"/>
          <w:szCs w:val="28"/>
        </w:rPr>
        <w:t>Học kĩ nắm vững định nghĩa, tính chất về góc và cách chứng minh tứ giác nội tiếp.</w:t>
      </w:r>
    </w:p>
    <w:p w:rsidR="00E8077B" w:rsidRPr="008A69AD" w:rsidRDefault="00E8077B" w:rsidP="00E8077B">
      <w:pPr>
        <w:numPr>
          <w:ilvl w:val="0"/>
          <w:numId w:val="3"/>
        </w:numPr>
        <w:rPr>
          <w:rFonts w:ascii="Times New Roman" w:hAnsi="Times New Roman"/>
          <w:sz w:val="28"/>
          <w:szCs w:val="28"/>
        </w:rPr>
      </w:pPr>
      <w:r w:rsidRPr="008A69AD">
        <w:rPr>
          <w:rFonts w:ascii="Times New Roman" w:hAnsi="Times New Roman"/>
          <w:sz w:val="28"/>
          <w:szCs w:val="28"/>
        </w:rPr>
        <w:t xml:space="preserve">Làm các bài tập : 54, 55, 56, 57 - SGK(Tr.89). </w:t>
      </w:r>
    </w:p>
    <w:p w:rsidR="00E8077B" w:rsidRPr="008A69AD" w:rsidRDefault="00E8077B" w:rsidP="00E8077B">
      <w:pPr>
        <w:numPr>
          <w:ilvl w:val="0"/>
          <w:numId w:val="3"/>
        </w:numPr>
        <w:rPr>
          <w:rFonts w:ascii="Times New Roman" w:hAnsi="Times New Roman"/>
          <w:sz w:val="28"/>
          <w:szCs w:val="28"/>
        </w:rPr>
      </w:pPr>
      <w:r w:rsidRPr="008A69AD">
        <w:rPr>
          <w:rFonts w:ascii="Times New Roman" w:hAnsi="Times New Roman"/>
          <w:sz w:val="28"/>
          <w:szCs w:val="28"/>
        </w:rPr>
        <w:t>Tiết sau luyện tập.</w:t>
      </w:r>
    </w:p>
    <w:p w:rsidR="00E8077B" w:rsidRPr="000A252F" w:rsidRDefault="00E8077B" w:rsidP="00E8077B">
      <w:pPr>
        <w:pStyle w:val="Heading3"/>
        <w:jc w:val="left"/>
        <w:rPr>
          <w:rFonts w:ascii="Times New Roman" w:hAnsi="Times New Roman"/>
          <w:i w:val="0"/>
          <w:iCs w:val="0"/>
          <w:szCs w:val="28"/>
        </w:rPr>
      </w:pPr>
      <w:r w:rsidRPr="008A69AD">
        <w:rPr>
          <w:rFonts w:ascii="Times New Roman" w:hAnsi="Times New Roman"/>
          <w:i w:val="0"/>
          <w:iCs w:val="0"/>
          <w:szCs w:val="28"/>
        </w:rPr>
        <w:t>IV)  RÚT KINH NGHIỆM, BỔ SUNG :</w:t>
      </w:r>
    </w:p>
    <w:p w:rsidR="00E8077B" w:rsidRDefault="00E8077B" w:rsidP="00E8077B">
      <w:pPr>
        <w:tabs>
          <w:tab w:val="center" w:pos="1080"/>
          <w:tab w:val="center" w:pos="5940"/>
        </w:tabs>
        <w:rPr>
          <w:rFonts w:ascii="Times New Roman" w:hAnsi="Times New Roman"/>
          <w:sz w:val="28"/>
          <w:szCs w:val="28"/>
        </w:rPr>
      </w:pPr>
      <w:r>
        <w:rPr>
          <w:rFonts w:ascii="Times New Roman" w:hAnsi="Times New Roman"/>
          <w:sz w:val="28"/>
          <w:szCs w:val="28"/>
        </w:rPr>
        <w:t>………………………………………………………………………………………………………………………………………………………………………………………………………………………………………………………………………………………………………………………………………………………………</w:t>
      </w:r>
    </w:p>
    <w:p w:rsidR="00BD37D0" w:rsidRDefault="00BD37D0"/>
    <w:sectPr w:rsidR="00BD37D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AE" w:rsidRDefault="009577AE" w:rsidP="00E03CC0">
      <w:r>
        <w:separator/>
      </w:r>
    </w:p>
  </w:endnote>
  <w:endnote w:type="continuationSeparator" w:id="0">
    <w:p w:rsidR="009577AE" w:rsidRDefault="009577AE" w:rsidP="00E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C0" w:rsidRDefault="00E03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C0" w:rsidRPr="00556B21" w:rsidRDefault="00E03CC0" w:rsidP="00E03CC0">
    <w:pPr>
      <w:pStyle w:val="Footer"/>
      <w:rPr>
        <w:rFonts w:ascii="Times New Roman" w:hAnsi="Times New Roman"/>
        <w:lang w:val="vi-VN"/>
      </w:rPr>
    </w:pPr>
    <w:r>
      <w:rPr>
        <w:rFonts w:ascii="Times New Roman" w:hAnsi="Times New Roman"/>
        <w:lang w:val="vi-VN"/>
      </w:rPr>
      <w:t>Giáo viên: Đào Thị Thu                                          Trường THCS Long Biên</w:t>
    </w:r>
  </w:p>
  <w:p w:rsidR="00E03CC0" w:rsidRDefault="00E03C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C0" w:rsidRDefault="00E03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AE" w:rsidRDefault="009577AE" w:rsidP="00E03CC0">
      <w:r>
        <w:separator/>
      </w:r>
    </w:p>
  </w:footnote>
  <w:footnote w:type="continuationSeparator" w:id="0">
    <w:p w:rsidR="009577AE" w:rsidRDefault="009577AE" w:rsidP="00E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C0" w:rsidRDefault="00E03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C0" w:rsidRPr="00556B21" w:rsidRDefault="00E03CC0" w:rsidP="00E03CC0">
    <w:pPr>
      <w:pStyle w:val="Header"/>
      <w:rPr>
        <w:rFonts w:ascii="Times New Roman" w:hAnsi="Times New Roman"/>
        <w:lang w:val="vi-VN"/>
      </w:rPr>
    </w:pPr>
    <w:r>
      <w:rPr>
        <w:rFonts w:ascii="Times New Roman" w:hAnsi="Times New Roman"/>
        <w:lang w:val="vi-VN"/>
      </w:rPr>
      <w:t xml:space="preserve">Giáo án: </w:t>
    </w:r>
    <w:r>
      <w:rPr>
        <w:rFonts w:ascii="Times New Roman" w:hAnsi="Times New Roman"/>
        <w:lang w:val="vi-VN"/>
      </w:rPr>
      <w:t>Hình</w:t>
    </w:r>
    <w:bookmarkStart w:id="0" w:name="_GoBack"/>
    <w:bookmarkEnd w:id="0"/>
    <w:r>
      <w:rPr>
        <w:rFonts w:ascii="Times New Roman" w:hAnsi="Times New Roman"/>
        <w:lang w:val="vi-VN"/>
      </w:rPr>
      <w:t xml:space="preserve">                                                             Năm học 2018 - 2019</w:t>
    </w:r>
  </w:p>
  <w:p w:rsidR="00E03CC0" w:rsidRDefault="00E03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C0" w:rsidRDefault="00E03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1"/>
      </v:shape>
    </w:pict>
  </w:numPicBullet>
  <w:abstractNum w:abstractNumId="0">
    <w:nsid w:val="18262890"/>
    <w:multiLevelType w:val="hybridMultilevel"/>
    <w:tmpl w:val="A496BDA6"/>
    <w:lvl w:ilvl="0" w:tplc="83921706">
      <w:start w:val="1"/>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5ED3BA0"/>
    <w:multiLevelType w:val="hybridMultilevel"/>
    <w:tmpl w:val="452E4BC6"/>
    <w:lvl w:ilvl="0" w:tplc="83921706">
      <w:start w:val="1"/>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EA1023B"/>
    <w:multiLevelType w:val="hybridMultilevel"/>
    <w:tmpl w:val="68DE9AFE"/>
    <w:lvl w:ilvl="0" w:tplc="04090007">
      <w:start w:val="1"/>
      <w:numFmt w:val="bullet"/>
      <w:lvlText w:val=""/>
      <w:lvlPicBulletId w:val="0"/>
      <w:lvlJc w:val="left"/>
      <w:pPr>
        <w:tabs>
          <w:tab w:val="num" w:pos="810"/>
        </w:tabs>
        <w:ind w:left="81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7B"/>
    <w:rsid w:val="009577AE"/>
    <w:rsid w:val="00BD37D0"/>
    <w:rsid w:val="00E03CC0"/>
    <w:rsid w:val="00E8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7B"/>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E8077B"/>
    <w:pPr>
      <w:keepNext/>
      <w:jc w:val="center"/>
      <w:outlineLvl w:val="0"/>
    </w:pPr>
    <w:rPr>
      <w:rFonts w:ascii="VNI-Avo" w:hAnsi="VNI-Avo"/>
      <w:b/>
      <w:bCs/>
      <w:sz w:val="32"/>
    </w:rPr>
  </w:style>
  <w:style w:type="paragraph" w:styleId="Heading2">
    <w:name w:val="heading 2"/>
    <w:basedOn w:val="Normal"/>
    <w:next w:val="Normal"/>
    <w:link w:val="Heading2Char"/>
    <w:qFormat/>
    <w:rsid w:val="00E8077B"/>
    <w:pPr>
      <w:keepNext/>
      <w:outlineLvl w:val="1"/>
    </w:pPr>
    <w:rPr>
      <w:rFonts w:ascii="Times New Roman" w:hAnsi="Times New Roman"/>
      <w:b/>
      <w:bCs/>
      <w:sz w:val="20"/>
    </w:rPr>
  </w:style>
  <w:style w:type="paragraph" w:styleId="Heading3">
    <w:name w:val="heading 3"/>
    <w:basedOn w:val="Normal"/>
    <w:next w:val="Normal"/>
    <w:link w:val="Heading3Char"/>
    <w:qFormat/>
    <w:rsid w:val="00E8077B"/>
    <w:pPr>
      <w:keepNext/>
      <w:jc w:val="center"/>
      <w:outlineLvl w:val="2"/>
    </w:pPr>
    <w:rPr>
      <w:rFonts w:ascii="VNI-Avo" w:hAnsi="VNI-Avo"/>
      <w:b/>
      <w:bCs/>
      <w:i/>
      <w:iCs/>
      <w:sz w:val="28"/>
    </w:rPr>
  </w:style>
  <w:style w:type="paragraph" w:styleId="Heading5">
    <w:name w:val="heading 5"/>
    <w:basedOn w:val="Normal"/>
    <w:next w:val="Normal"/>
    <w:link w:val="Heading5Char"/>
    <w:qFormat/>
    <w:rsid w:val="00E8077B"/>
    <w:pPr>
      <w:keepNext/>
      <w:jc w:val="both"/>
      <w:outlineLvl w:val="4"/>
    </w:pPr>
    <w:rPr>
      <w:rFonts w:ascii="VNI-Avo" w:hAnsi="VNI-Av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77B"/>
    <w:rPr>
      <w:rFonts w:ascii="VNI-Avo" w:eastAsia="Times New Roman" w:hAnsi="VNI-Avo" w:cs="Times New Roman"/>
      <w:b/>
      <w:bCs/>
      <w:sz w:val="32"/>
      <w:szCs w:val="24"/>
    </w:rPr>
  </w:style>
  <w:style w:type="character" w:customStyle="1" w:styleId="Heading2Char">
    <w:name w:val="Heading 2 Char"/>
    <w:basedOn w:val="DefaultParagraphFont"/>
    <w:link w:val="Heading2"/>
    <w:rsid w:val="00E8077B"/>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E8077B"/>
    <w:rPr>
      <w:rFonts w:ascii="VNI-Avo" w:eastAsia="Times New Roman" w:hAnsi="VNI-Avo" w:cs="Times New Roman"/>
      <w:b/>
      <w:bCs/>
      <w:i/>
      <w:iCs/>
      <w:sz w:val="28"/>
      <w:szCs w:val="24"/>
    </w:rPr>
  </w:style>
  <w:style w:type="character" w:customStyle="1" w:styleId="Heading5Char">
    <w:name w:val="Heading 5 Char"/>
    <w:basedOn w:val="DefaultParagraphFont"/>
    <w:link w:val="Heading5"/>
    <w:rsid w:val="00E8077B"/>
    <w:rPr>
      <w:rFonts w:ascii="VNI-Avo" w:eastAsia="Times New Roman" w:hAnsi="VNI-Avo" w:cs="Times New Roman"/>
      <w:sz w:val="28"/>
      <w:szCs w:val="24"/>
    </w:rPr>
  </w:style>
  <w:style w:type="paragraph" w:styleId="Header">
    <w:name w:val="header"/>
    <w:basedOn w:val="Normal"/>
    <w:link w:val="HeaderChar"/>
    <w:uiPriority w:val="99"/>
    <w:rsid w:val="00E8077B"/>
    <w:pPr>
      <w:tabs>
        <w:tab w:val="center" w:pos="4320"/>
        <w:tab w:val="right" w:pos="8640"/>
      </w:tabs>
    </w:pPr>
  </w:style>
  <w:style w:type="character" w:customStyle="1" w:styleId="HeaderChar">
    <w:name w:val="Header Char"/>
    <w:basedOn w:val="DefaultParagraphFont"/>
    <w:link w:val="Header"/>
    <w:uiPriority w:val="99"/>
    <w:rsid w:val="00E8077B"/>
    <w:rPr>
      <w:rFonts w:ascii=".VnTime" w:eastAsia="Times New Roman" w:hAnsi=".VnTime" w:cs="Times New Roman"/>
      <w:sz w:val="24"/>
      <w:szCs w:val="24"/>
    </w:rPr>
  </w:style>
  <w:style w:type="paragraph" w:styleId="BodyText">
    <w:name w:val="Body Text"/>
    <w:basedOn w:val="Normal"/>
    <w:link w:val="BodyTextChar"/>
    <w:rsid w:val="00E8077B"/>
    <w:pPr>
      <w:jc w:val="both"/>
    </w:pPr>
    <w:rPr>
      <w:rFonts w:ascii="VNI-Times" w:hAnsi="VNI-Times"/>
      <w:sz w:val="26"/>
    </w:rPr>
  </w:style>
  <w:style w:type="character" w:customStyle="1" w:styleId="BodyTextChar">
    <w:name w:val="Body Text Char"/>
    <w:basedOn w:val="DefaultParagraphFont"/>
    <w:link w:val="BodyText"/>
    <w:rsid w:val="00E8077B"/>
    <w:rPr>
      <w:rFonts w:ascii="VNI-Times" w:eastAsia="Times New Roman" w:hAnsi="VNI-Times" w:cs="Times New Roman"/>
      <w:sz w:val="26"/>
      <w:szCs w:val="24"/>
    </w:rPr>
  </w:style>
  <w:style w:type="paragraph" w:styleId="BodyText3">
    <w:name w:val="Body Text 3"/>
    <w:basedOn w:val="Normal"/>
    <w:link w:val="BodyText3Char"/>
    <w:rsid w:val="00E8077B"/>
    <w:pPr>
      <w:jc w:val="both"/>
    </w:pPr>
    <w:rPr>
      <w:rFonts w:ascii="VNI-Times" w:hAnsi="VNI-Times"/>
      <w:i/>
      <w:iCs/>
    </w:rPr>
  </w:style>
  <w:style w:type="character" w:customStyle="1" w:styleId="BodyText3Char">
    <w:name w:val="Body Text 3 Char"/>
    <w:basedOn w:val="DefaultParagraphFont"/>
    <w:link w:val="BodyText3"/>
    <w:rsid w:val="00E8077B"/>
    <w:rPr>
      <w:rFonts w:ascii="VNI-Times" w:eastAsia="Times New Roman" w:hAnsi="VNI-Times" w:cs="Times New Roman"/>
      <w:i/>
      <w:iCs/>
      <w:sz w:val="24"/>
      <w:szCs w:val="24"/>
    </w:rPr>
  </w:style>
  <w:style w:type="paragraph" w:styleId="BodyTextIndent">
    <w:name w:val="Body Text Indent"/>
    <w:basedOn w:val="Normal"/>
    <w:link w:val="BodyTextIndentChar"/>
    <w:rsid w:val="00E8077B"/>
    <w:pPr>
      <w:ind w:left="1440"/>
      <w:jc w:val="both"/>
    </w:pPr>
    <w:rPr>
      <w:rFonts w:ascii="VNI-Times" w:hAnsi="VNI-Times"/>
    </w:rPr>
  </w:style>
  <w:style w:type="character" w:customStyle="1" w:styleId="BodyTextIndentChar">
    <w:name w:val="Body Text Indent Char"/>
    <w:basedOn w:val="DefaultParagraphFont"/>
    <w:link w:val="BodyTextIndent"/>
    <w:rsid w:val="00E8077B"/>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E8077B"/>
    <w:rPr>
      <w:rFonts w:ascii="Tahoma" w:hAnsi="Tahoma" w:cs="Tahoma"/>
      <w:sz w:val="16"/>
      <w:szCs w:val="16"/>
    </w:rPr>
  </w:style>
  <w:style w:type="character" w:customStyle="1" w:styleId="BalloonTextChar">
    <w:name w:val="Balloon Text Char"/>
    <w:basedOn w:val="DefaultParagraphFont"/>
    <w:link w:val="BalloonText"/>
    <w:uiPriority w:val="99"/>
    <w:semiHidden/>
    <w:rsid w:val="00E8077B"/>
    <w:rPr>
      <w:rFonts w:ascii="Tahoma" w:eastAsia="Times New Roman" w:hAnsi="Tahoma" w:cs="Tahoma"/>
      <w:sz w:val="16"/>
      <w:szCs w:val="16"/>
    </w:rPr>
  </w:style>
  <w:style w:type="paragraph" w:styleId="Footer">
    <w:name w:val="footer"/>
    <w:basedOn w:val="Normal"/>
    <w:link w:val="FooterChar"/>
    <w:uiPriority w:val="99"/>
    <w:unhideWhenUsed/>
    <w:rsid w:val="00E03CC0"/>
    <w:pPr>
      <w:tabs>
        <w:tab w:val="center" w:pos="4680"/>
        <w:tab w:val="right" w:pos="9360"/>
      </w:tabs>
    </w:pPr>
  </w:style>
  <w:style w:type="character" w:customStyle="1" w:styleId="FooterChar">
    <w:name w:val="Footer Char"/>
    <w:basedOn w:val="DefaultParagraphFont"/>
    <w:link w:val="Footer"/>
    <w:uiPriority w:val="99"/>
    <w:rsid w:val="00E03CC0"/>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7B"/>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E8077B"/>
    <w:pPr>
      <w:keepNext/>
      <w:jc w:val="center"/>
      <w:outlineLvl w:val="0"/>
    </w:pPr>
    <w:rPr>
      <w:rFonts w:ascii="VNI-Avo" w:hAnsi="VNI-Avo"/>
      <w:b/>
      <w:bCs/>
      <w:sz w:val="32"/>
    </w:rPr>
  </w:style>
  <w:style w:type="paragraph" w:styleId="Heading2">
    <w:name w:val="heading 2"/>
    <w:basedOn w:val="Normal"/>
    <w:next w:val="Normal"/>
    <w:link w:val="Heading2Char"/>
    <w:qFormat/>
    <w:rsid w:val="00E8077B"/>
    <w:pPr>
      <w:keepNext/>
      <w:outlineLvl w:val="1"/>
    </w:pPr>
    <w:rPr>
      <w:rFonts w:ascii="Times New Roman" w:hAnsi="Times New Roman"/>
      <w:b/>
      <w:bCs/>
      <w:sz w:val="20"/>
    </w:rPr>
  </w:style>
  <w:style w:type="paragraph" w:styleId="Heading3">
    <w:name w:val="heading 3"/>
    <w:basedOn w:val="Normal"/>
    <w:next w:val="Normal"/>
    <w:link w:val="Heading3Char"/>
    <w:qFormat/>
    <w:rsid w:val="00E8077B"/>
    <w:pPr>
      <w:keepNext/>
      <w:jc w:val="center"/>
      <w:outlineLvl w:val="2"/>
    </w:pPr>
    <w:rPr>
      <w:rFonts w:ascii="VNI-Avo" w:hAnsi="VNI-Avo"/>
      <w:b/>
      <w:bCs/>
      <w:i/>
      <w:iCs/>
      <w:sz w:val="28"/>
    </w:rPr>
  </w:style>
  <w:style w:type="paragraph" w:styleId="Heading5">
    <w:name w:val="heading 5"/>
    <w:basedOn w:val="Normal"/>
    <w:next w:val="Normal"/>
    <w:link w:val="Heading5Char"/>
    <w:qFormat/>
    <w:rsid w:val="00E8077B"/>
    <w:pPr>
      <w:keepNext/>
      <w:jc w:val="both"/>
      <w:outlineLvl w:val="4"/>
    </w:pPr>
    <w:rPr>
      <w:rFonts w:ascii="VNI-Avo" w:hAnsi="VNI-Av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77B"/>
    <w:rPr>
      <w:rFonts w:ascii="VNI-Avo" w:eastAsia="Times New Roman" w:hAnsi="VNI-Avo" w:cs="Times New Roman"/>
      <w:b/>
      <w:bCs/>
      <w:sz w:val="32"/>
      <w:szCs w:val="24"/>
    </w:rPr>
  </w:style>
  <w:style w:type="character" w:customStyle="1" w:styleId="Heading2Char">
    <w:name w:val="Heading 2 Char"/>
    <w:basedOn w:val="DefaultParagraphFont"/>
    <w:link w:val="Heading2"/>
    <w:rsid w:val="00E8077B"/>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E8077B"/>
    <w:rPr>
      <w:rFonts w:ascii="VNI-Avo" w:eastAsia="Times New Roman" w:hAnsi="VNI-Avo" w:cs="Times New Roman"/>
      <w:b/>
      <w:bCs/>
      <w:i/>
      <w:iCs/>
      <w:sz w:val="28"/>
      <w:szCs w:val="24"/>
    </w:rPr>
  </w:style>
  <w:style w:type="character" w:customStyle="1" w:styleId="Heading5Char">
    <w:name w:val="Heading 5 Char"/>
    <w:basedOn w:val="DefaultParagraphFont"/>
    <w:link w:val="Heading5"/>
    <w:rsid w:val="00E8077B"/>
    <w:rPr>
      <w:rFonts w:ascii="VNI-Avo" w:eastAsia="Times New Roman" w:hAnsi="VNI-Avo" w:cs="Times New Roman"/>
      <w:sz w:val="28"/>
      <w:szCs w:val="24"/>
    </w:rPr>
  </w:style>
  <w:style w:type="paragraph" w:styleId="Header">
    <w:name w:val="header"/>
    <w:basedOn w:val="Normal"/>
    <w:link w:val="HeaderChar"/>
    <w:uiPriority w:val="99"/>
    <w:rsid w:val="00E8077B"/>
    <w:pPr>
      <w:tabs>
        <w:tab w:val="center" w:pos="4320"/>
        <w:tab w:val="right" w:pos="8640"/>
      </w:tabs>
    </w:pPr>
  </w:style>
  <w:style w:type="character" w:customStyle="1" w:styleId="HeaderChar">
    <w:name w:val="Header Char"/>
    <w:basedOn w:val="DefaultParagraphFont"/>
    <w:link w:val="Header"/>
    <w:uiPriority w:val="99"/>
    <w:rsid w:val="00E8077B"/>
    <w:rPr>
      <w:rFonts w:ascii=".VnTime" w:eastAsia="Times New Roman" w:hAnsi=".VnTime" w:cs="Times New Roman"/>
      <w:sz w:val="24"/>
      <w:szCs w:val="24"/>
    </w:rPr>
  </w:style>
  <w:style w:type="paragraph" w:styleId="BodyText">
    <w:name w:val="Body Text"/>
    <w:basedOn w:val="Normal"/>
    <w:link w:val="BodyTextChar"/>
    <w:rsid w:val="00E8077B"/>
    <w:pPr>
      <w:jc w:val="both"/>
    </w:pPr>
    <w:rPr>
      <w:rFonts w:ascii="VNI-Times" w:hAnsi="VNI-Times"/>
      <w:sz w:val="26"/>
    </w:rPr>
  </w:style>
  <w:style w:type="character" w:customStyle="1" w:styleId="BodyTextChar">
    <w:name w:val="Body Text Char"/>
    <w:basedOn w:val="DefaultParagraphFont"/>
    <w:link w:val="BodyText"/>
    <w:rsid w:val="00E8077B"/>
    <w:rPr>
      <w:rFonts w:ascii="VNI-Times" w:eastAsia="Times New Roman" w:hAnsi="VNI-Times" w:cs="Times New Roman"/>
      <w:sz w:val="26"/>
      <w:szCs w:val="24"/>
    </w:rPr>
  </w:style>
  <w:style w:type="paragraph" w:styleId="BodyText3">
    <w:name w:val="Body Text 3"/>
    <w:basedOn w:val="Normal"/>
    <w:link w:val="BodyText3Char"/>
    <w:rsid w:val="00E8077B"/>
    <w:pPr>
      <w:jc w:val="both"/>
    </w:pPr>
    <w:rPr>
      <w:rFonts w:ascii="VNI-Times" w:hAnsi="VNI-Times"/>
      <w:i/>
      <w:iCs/>
    </w:rPr>
  </w:style>
  <w:style w:type="character" w:customStyle="1" w:styleId="BodyText3Char">
    <w:name w:val="Body Text 3 Char"/>
    <w:basedOn w:val="DefaultParagraphFont"/>
    <w:link w:val="BodyText3"/>
    <w:rsid w:val="00E8077B"/>
    <w:rPr>
      <w:rFonts w:ascii="VNI-Times" w:eastAsia="Times New Roman" w:hAnsi="VNI-Times" w:cs="Times New Roman"/>
      <w:i/>
      <w:iCs/>
      <w:sz w:val="24"/>
      <w:szCs w:val="24"/>
    </w:rPr>
  </w:style>
  <w:style w:type="paragraph" w:styleId="BodyTextIndent">
    <w:name w:val="Body Text Indent"/>
    <w:basedOn w:val="Normal"/>
    <w:link w:val="BodyTextIndentChar"/>
    <w:rsid w:val="00E8077B"/>
    <w:pPr>
      <w:ind w:left="1440"/>
      <w:jc w:val="both"/>
    </w:pPr>
    <w:rPr>
      <w:rFonts w:ascii="VNI-Times" w:hAnsi="VNI-Times"/>
    </w:rPr>
  </w:style>
  <w:style w:type="character" w:customStyle="1" w:styleId="BodyTextIndentChar">
    <w:name w:val="Body Text Indent Char"/>
    <w:basedOn w:val="DefaultParagraphFont"/>
    <w:link w:val="BodyTextIndent"/>
    <w:rsid w:val="00E8077B"/>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E8077B"/>
    <w:rPr>
      <w:rFonts w:ascii="Tahoma" w:hAnsi="Tahoma" w:cs="Tahoma"/>
      <w:sz w:val="16"/>
      <w:szCs w:val="16"/>
    </w:rPr>
  </w:style>
  <w:style w:type="character" w:customStyle="1" w:styleId="BalloonTextChar">
    <w:name w:val="Balloon Text Char"/>
    <w:basedOn w:val="DefaultParagraphFont"/>
    <w:link w:val="BalloonText"/>
    <w:uiPriority w:val="99"/>
    <w:semiHidden/>
    <w:rsid w:val="00E8077B"/>
    <w:rPr>
      <w:rFonts w:ascii="Tahoma" w:eastAsia="Times New Roman" w:hAnsi="Tahoma" w:cs="Tahoma"/>
      <w:sz w:val="16"/>
      <w:szCs w:val="16"/>
    </w:rPr>
  </w:style>
  <w:style w:type="paragraph" w:styleId="Footer">
    <w:name w:val="footer"/>
    <w:basedOn w:val="Normal"/>
    <w:link w:val="FooterChar"/>
    <w:uiPriority w:val="99"/>
    <w:unhideWhenUsed/>
    <w:rsid w:val="00E03CC0"/>
    <w:pPr>
      <w:tabs>
        <w:tab w:val="center" w:pos="4680"/>
        <w:tab w:val="right" w:pos="9360"/>
      </w:tabs>
    </w:pPr>
  </w:style>
  <w:style w:type="character" w:customStyle="1" w:styleId="FooterChar">
    <w:name w:val="Footer Char"/>
    <w:basedOn w:val="DefaultParagraphFont"/>
    <w:link w:val="Footer"/>
    <w:uiPriority w:val="99"/>
    <w:rsid w:val="00E03CC0"/>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c:creator>
  <cp:lastModifiedBy>thu</cp:lastModifiedBy>
  <cp:revision>2</cp:revision>
  <dcterms:created xsi:type="dcterms:W3CDTF">2019-04-01T01:42:00Z</dcterms:created>
  <dcterms:modified xsi:type="dcterms:W3CDTF">2019-04-03T00:55:00Z</dcterms:modified>
</cp:coreProperties>
</file>